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024A4E" w:rsidRDefault="004B2308" w:rsidP="00EE1B29">
      <w:pPr>
        <w:pStyle w:val="Heading2"/>
        <w:rPr>
          <w:i w:val="0"/>
          <w:iCs w:val="0"/>
        </w:rPr>
      </w:pPr>
      <w:r w:rsidRPr="00024A4E">
        <w:rPr>
          <w:i w:val="0"/>
          <w:iCs w:val="0"/>
        </w:rPr>
        <w:t>HANKEDOKUMENT</w:t>
      </w:r>
    </w:p>
    <w:p w14:paraId="48210000" w14:textId="77777777" w:rsidR="00EE1B29" w:rsidRDefault="00EE1B29" w:rsidP="00EE1B29"/>
    <w:p w14:paraId="453E2C1B" w14:textId="36EC36CA" w:rsidR="004B2308" w:rsidRPr="00215D8C" w:rsidRDefault="004B2308" w:rsidP="00215D8C">
      <w:pPr>
        <w:pStyle w:val="Heading2"/>
        <w:spacing w:before="0" w:after="0"/>
        <w:jc w:val="both"/>
        <w:rPr>
          <w:rFonts w:ascii="Times New Roman" w:hAnsi="Times New Roman" w:cs="Times New Roman"/>
          <w:b w:val="0"/>
          <w:bCs w:val="0"/>
          <w:i w:val="0"/>
          <w:iCs w:val="0"/>
          <w:sz w:val="24"/>
          <w:szCs w:val="24"/>
        </w:rPr>
      </w:pPr>
      <w:r w:rsidRPr="00215D8C">
        <w:rPr>
          <w:rFonts w:ascii="Times New Roman" w:hAnsi="Times New Roman" w:cs="Times New Roman"/>
          <w:i w:val="0"/>
          <w:iCs w:val="0"/>
          <w:sz w:val="24"/>
          <w:szCs w:val="24"/>
        </w:rPr>
        <w:t>Riigimetsa Majandamise Keskus</w:t>
      </w:r>
      <w:r w:rsidRPr="00215D8C">
        <w:rPr>
          <w:rFonts w:ascii="Times New Roman" w:hAnsi="Times New Roman" w:cs="Times New Roman"/>
          <w:b w:val="0"/>
          <w:bCs w:val="0"/>
          <w:i w:val="0"/>
          <w:iCs w:val="0"/>
          <w:sz w:val="24"/>
          <w:szCs w:val="24"/>
        </w:rPr>
        <w:t xml:space="preserve"> (edaspidi Hankija) teeb ettepaneku esitada pakkumus avatud </w:t>
      </w:r>
      <w:r w:rsidR="00D653DA" w:rsidRPr="00D653DA">
        <w:rPr>
          <w:rFonts w:ascii="Times New Roman" w:hAnsi="Times New Roman" w:cs="Times New Roman"/>
          <w:b w:val="0"/>
          <w:bCs w:val="0"/>
          <w:i w:val="0"/>
          <w:iCs w:val="0"/>
          <w:sz w:val="24"/>
          <w:szCs w:val="24"/>
        </w:rPr>
        <w:t xml:space="preserve">hankemenetluses </w:t>
      </w:r>
      <w:r w:rsidRPr="00215D8C">
        <w:rPr>
          <w:rFonts w:ascii="Times New Roman" w:hAnsi="Times New Roman" w:cs="Times New Roman"/>
          <w:b w:val="0"/>
          <w:bCs w:val="0"/>
          <w:i w:val="0"/>
          <w:iCs w:val="0"/>
          <w:sz w:val="24"/>
          <w:szCs w:val="24"/>
        </w:rPr>
        <w:t>„</w:t>
      </w:r>
      <w:r w:rsidR="00DD572B" w:rsidRPr="00DD572B">
        <w:rPr>
          <w:rFonts w:ascii="Times New Roman" w:hAnsi="Times New Roman" w:cs="Times New Roman"/>
          <w:i w:val="0"/>
          <w:iCs w:val="0"/>
          <w:sz w:val="24"/>
          <w:szCs w:val="24"/>
        </w:rPr>
        <w:t>Metsamasinate hooldus ja remont ning varuosad</w:t>
      </w:r>
      <w:r w:rsidRPr="00215D8C">
        <w:rPr>
          <w:rFonts w:ascii="Times New Roman" w:hAnsi="Times New Roman" w:cs="Times New Roman"/>
          <w:b w:val="0"/>
          <w:bCs w:val="0"/>
          <w:i w:val="0"/>
          <w:iCs w:val="0"/>
          <w:sz w:val="24"/>
          <w:szCs w:val="24"/>
        </w:rPr>
        <w:t xml:space="preserve">“ (viitenumber </w:t>
      </w:r>
      <w:r w:rsidR="00DD572B" w:rsidRPr="00DD572B">
        <w:rPr>
          <w:rFonts w:ascii="Times New Roman" w:hAnsi="Times New Roman" w:cs="Times New Roman"/>
          <w:b w:val="0"/>
          <w:bCs w:val="0"/>
          <w:i w:val="0"/>
          <w:iCs w:val="0"/>
          <w:sz w:val="24"/>
          <w:szCs w:val="24"/>
        </w:rPr>
        <w:t>309923</w:t>
      </w:r>
      <w:r w:rsidR="008C4E3D">
        <w:rPr>
          <w:rFonts w:ascii="Times New Roman" w:hAnsi="Times New Roman" w:cs="Times New Roman"/>
          <w:b w:val="0"/>
          <w:bCs w:val="0"/>
          <w:i w:val="0"/>
          <w:iCs w:val="0"/>
          <w:sz w:val="24"/>
          <w:szCs w:val="24"/>
        </w:rPr>
        <w:t xml:space="preserve">, </w:t>
      </w:r>
      <w:r w:rsidR="00517AF8">
        <w:rPr>
          <w:rFonts w:ascii="Times New Roman" w:hAnsi="Times New Roman" w:cs="Times New Roman"/>
          <w:b w:val="0"/>
          <w:bCs w:val="0"/>
          <w:i w:val="0"/>
          <w:iCs w:val="0"/>
          <w:sz w:val="24"/>
          <w:szCs w:val="24"/>
        </w:rPr>
        <w:t xml:space="preserve">DHS </w:t>
      </w:r>
      <w:r w:rsidR="008C4E3D" w:rsidRPr="008C4E3D">
        <w:rPr>
          <w:rFonts w:ascii="Times New Roman" w:hAnsi="Times New Roman" w:cs="Times New Roman"/>
          <w:b w:val="0"/>
          <w:bCs w:val="0"/>
          <w:i w:val="0"/>
          <w:iCs w:val="0"/>
          <w:sz w:val="24"/>
          <w:szCs w:val="24"/>
        </w:rPr>
        <w:t>1-47.</w:t>
      </w:r>
      <w:r w:rsidR="00912C7D">
        <w:rPr>
          <w:rFonts w:ascii="Times New Roman" w:hAnsi="Times New Roman" w:cs="Times New Roman"/>
          <w:b w:val="0"/>
          <w:bCs w:val="0"/>
          <w:i w:val="0"/>
          <w:iCs w:val="0"/>
          <w:sz w:val="24"/>
          <w:szCs w:val="24"/>
        </w:rPr>
        <w:t>3751</w:t>
      </w:r>
      <w:r w:rsidRPr="00215D8C">
        <w:rPr>
          <w:rFonts w:ascii="Times New Roman" w:hAnsi="Times New Roman" w:cs="Times New Roman"/>
          <w:b w:val="0"/>
          <w:bCs w:val="0"/>
          <w:i w:val="0"/>
          <w:iCs w:val="0"/>
          <w:sz w:val="24"/>
          <w:szCs w:val="24"/>
        </w:rPr>
        <w:t>) hanke alusdokumentides (RHAD) esitatud tingimustel.</w:t>
      </w:r>
    </w:p>
    <w:p w14:paraId="0B2ACF73" w14:textId="77777777" w:rsidR="004B2308" w:rsidRPr="00215D8C" w:rsidRDefault="004B2308" w:rsidP="00215D8C"/>
    <w:p w14:paraId="0A17D48B" w14:textId="2DDC285C" w:rsidR="004B2308" w:rsidRDefault="00D02E15" w:rsidP="008350D0">
      <w:pPr>
        <w:pStyle w:val="pealkiri"/>
        <w:numPr>
          <w:ilvl w:val="0"/>
          <w:numId w:val="11"/>
        </w:numPr>
        <w:spacing w:before="0" w:after="0"/>
        <w:ind w:left="426" w:hanging="426"/>
      </w:pPr>
      <w:r w:rsidRPr="008350D0">
        <w:rPr>
          <w:b/>
          <w:sz w:val="24"/>
          <w:szCs w:val="24"/>
        </w:rPr>
        <w:t>ÜLDINFO</w:t>
      </w:r>
      <w:r w:rsidRPr="00E45702">
        <w:t xml:space="preserve"> </w:t>
      </w:r>
    </w:p>
    <w:p w14:paraId="27034907" w14:textId="77777777" w:rsidR="005C7894" w:rsidRPr="00E45702" w:rsidRDefault="005C7894" w:rsidP="005C7894">
      <w:pPr>
        <w:pStyle w:val="pealkiri"/>
        <w:spacing w:before="0" w:after="0"/>
      </w:pPr>
    </w:p>
    <w:p w14:paraId="4FA1CBCF" w14:textId="77777777" w:rsidR="008E6752" w:rsidRDefault="008E6752" w:rsidP="008E6752">
      <w:pPr>
        <w:numPr>
          <w:ilvl w:val="1"/>
          <w:numId w:val="11"/>
        </w:numPr>
        <w:tabs>
          <w:tab w:val="left" w:pos="567"/>
        </w:tabs>
        <w:jc w:val="both"/>
      </w:pPr>
      <w:r w:rsidRPr="001E7C19">
        <w:t xml:space="preserve">Kõik RHAD täiendavad üksteist. Mistahes dokumendis sätestatud kohustus, tingimus või nõue on pakkujale kohustuslik. RHAD koosnevad kõigist </w:t>
      </w:r>
      <w:proofErr w:type="spellStart"/>
      <w:r w:rsidRPr="001E7C19">
        <w:t>RHRis</w:t>
      </w:r>
      <w:proofErr w:type="spellEnd"/>
      <w:r w:rsidRPr="001E7C19">
        <w:t xml:space="preserve"> käesoleva hanke raames avaldatud ja viidatud dokumentidest. Erinevuste korral hanketeates ja teistes </w:t>
      </w:r>
      <w:proofErr w:type="spellStart"/>
      <w:r w:rsidRPr="001E7C19">
        <w:t>RHADs</w:t>
      </w:r>
      <w:proofErr w:type="spellEnd"/>
      <w:r w:rsidRPr="001E7C19">
        <w:t xml:space="preserve"> esitatud teabe vahel lähtutakse hanketeates esitatust. Samuti, kui huvitatud isik ei ole esitanud hankemenetluse käigus küsimusi </w:t>
      </w:r>
      <w:proofErr w:type="spellStart"/>
      <w:r w:rsidRPr="001E7C19">
        <w:t>RHADs</w:t>
      </w:r>
      <w:proofErr w:type="spellEnd"/>
      <w:r w:rsidRPr="001E7C19">
        <w:t xml:space="preserve"> avastatud vastuolude, ebaselguste või puuduste kohta, on hankijal õigus hankelepingu sõlmimise ja täitmise käigus üleskerkinud vaidluste korral valida hankijale sobivam RHAD tõlgendus. </w:t>
      </w:r>
    </w:p>
    <w:p w14:paraId="0D14B3FF" w14:textId="77777777" w:rsidR="008E6752" w:rsidRDefault="008E6752" w:rsidP="008E6752">
      <w:pPr>
        <w:tabs>
          <w:tab w:val="left" w:pos="567"/>
        </w:tabs>
        <w:jc w:val="both"/>
      </w:pPr>
    </w:p>
    <w:p w14:paraId="6E49F169" w14:textId="77777777" w:rsidR="008E6752" w:rsidRDefault="008E6752" w:rsidP="008E6752">
      <w:pPr>
        <w:numPr>
          <w:ilvl w:val="1"/>
          <w:numId w:val="11"/>
        </w:numPr>
        <w:tabs>
          <w:tab w:val="left" w:pos="567"/>
        </w:tabs>
        <w:jc w:val="both"/>
      </w:pPr>
      <w:r w:rsidRPr="001E7C19">
        <w:t xml:space="preserve">Iga viidet, mille hankija teeb </w:t>
      </w:r>
      <w:proofErr w:type="spellStart"/>
      <w:r w:rsidRPr="001E7C19">
        <w:t>RHADs</w:t>
      </w:r>
      <w:proofErr w:type="spellEnd"/>
      <w:r w:rsidRPr="001E7C1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t>RHADs</w:t>
      </w:r>
      <w:proofErr w:type="spellEnd"/>
      <w:r w:rsidRPr="001E7C1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F609F22" w14:textId="77777777" w:rsidR="00434ABA" w:rsidRDefault="00434ABA" w:rsidP="00434ABA">
      <w:pPr>
        <w:tabs>
          <w:tab w:val="left" w:pos="567"/>
        </w:tabs>
        <w:jc w:val="both"/>
      </w:pPr>
    </w:p>
    <w:p w14:paraId="683D1F81" w14:textId="77777777" w:rsidR="00434ABA" w:rsidRPr="00FB174D" w:rsidRDefault="00434ABA" w:rsidP="00434ABA">
      <w:pPr>
        <w:pStyle w:val="11"/>
        <w:numPr>
          <w:ilvl w:val="1"/>
          <w:numId w:val="11"/>
        </w:numPr>
        <w:spacing w:after="120"/>
        <w:rPr>
          <w:rFonts w:ascii="Times New Roman" w:hAnsi="Times New Roman" w:cs="Times New Roman"/>
          <w:sz w:val="24"/>
          <w:szCs w:val="24"/>
        </w:rPr>
      </w:pPr>
      <w:r w:rsidRPr="00FB174D">
        <w:rPr>
          <w:rFonts w:ascii="Times New Roman" w:hAnsi="Times New Roman" w:cs="Times New Roman"/>
          <w:sz w:val="24"/>
          <w:szCs w:val="24"/>
        </w:rPr>
        <w:t>Muu kui tehnilises kirjelduses täpselt näidatud alusele tuginemisel või täpselt kirjeldatud kauba pakkumisel tuleb pakkumuses esitada hankijale kinnitus ja tõendid pakutava kauba samaväärsuse kohta (nt tootja kinnitus pakutava elemendi samaväärsuse kohta, muu asjakohane tõendus-materjal või viide selle saamise võimalusele). Pakkuja on kohustatud pakkumuses esitatavate dokumentide abil tõendama, et tema poolt pakutavad asjad täidavad kõiki tehnilises kirjelduses esitatud tehnilised, funktsionaalsed ja esteetilised nõudeid. Pakkuja peab pakutava asja kirjelduses esitama muuhulgas pakutava asja ja kasutatava materjali tootja ning mudeli nimetuse ja pakutava toote pildi. Pakkuja peab tagama kõikide pakutavate asjade konstruktsiooni tugevuse ja kasutatavate materjalide vastavuse hankija poolt esitatud kirjeldusele.</w:t>
      </w:r>
    </w:p>
    <w:p w14:paraId="42C7BD3E" w14:textId="77777777" w:rsidR="009C3F9E" w:rsidRDefault="009C3F9E" w:rsidP="009C3F9E">
      <w:pPr>
        <w:pStyle w:val="ListParagraph"/>
      </w:pPr>
    </w:p>
    <w:p w14:paraId="2B6A81B3" w14:textId="422CAEF0" w:rsidR="003C76E1" w:rsidRDefault="008F32DD" w:rsidP="00463644">
      <w:pPr>
        <w:pStyle w:val="pealkiri"/>
        <w:numPr>
          <w:ilvl w:val="0"/>
          <w:numId w:val="11"/>
        </w:numPr>
        <w:spacing w:before="0" w:after="0"/>
        <w:ind w:left="426" w:hanging="426"/>
        <w:rPr>
          <w:b/>
          <w:sz w:val="24"/>
          <w:szCs w:val="24"/>
        </w:rPr>
      </w:pPr>
      <w:r>
        <w:rPr>
          <w:b/>
          <w:sz w:val="24"/>
          <w:szCs w:val="24"/>
        </w:rPr>
        <w:t>RAAM</w:t>
      </w:r>
      <w:r w:rsidR="003C76E1">
        <w:rPr>
          <w:b/>
          <w:sz w:val="24"/>
          <w:szCs w:val="24"/>
        </w:rPr>
        <w:t>LEPINGU ESE</w:t>
      </w:r>
    </w:p>
    <w:p w14:paraId="3000BAAF" w14:textId="77777777" w:rsidR="005C7894" w:rsidRDefault="005C7894" w:rsidP="005C7894">
      <w:pPr>
        <w:pStyle w:val="pealkiri"/>
        <w:spacing w:before="0" w:after="0"/>
        <w:rPr>
          <w:b/>
          <w:sz w:val="24"/>
          <w:szCs w:val="24"/>
        </w:rPr>
      </w:pPr>
    </w:p>
    <w:p w14:paraId="6AE4ABAA" w14:textId="43D1BE22" w:rsidR="001B7BE2" w:rsidRDefault="00625DC1" w:rsidP="0050799A">
      <w:pPr>
        <w:pStyle w:val="ListParagraph"/>
        <w:numPr>
          <w:ilvl w:val="1"/>
          <w:numId w:val="11"/>
        </w:numPr>
        <w:jc w:val="both"/>
      </w:pPr>
      <w:r w:rsidRPr="00A30B86">
        <w:t xml:space="preserve">Käesoleva hanke tulemusel </w:t>
      </w:r>
      <w:r w:rsidR="001E6742">
        <w:t>tellitakse</w:t>
      </w:r>
      <w:r w:rsidR="006A227F" w:rsidRPr="00DA6F4D">
        <w:t xml:space="preserve"> 24 kuu jooksul </w:t>
      </w:r>
      <w:r w:rsidR="001B7BE2">
        <w:t>hankija</w:t>
      </w:r>
      <w:r w:rsidR="001F64D2">
        <w:t xml:space="preserve"> masinaparki kuuluvatele metsamasinate (edaspidi masinad) hooldus- ja remonditeenust (edaspidi teenus ja/või töö) koos varuosade (edaspidi varuosad) müügi ja tarnega </w:t>
      </w:r>
      <w:r w:rsidR="001B7BE2">
        <w:t>hankija</w:t>
      </w:r>
      <w:r w:rsidR="001F64D2">
        <w:t xml:space="preserve"> soovitud asukohtadesse </w:t>
      </w:r>
      <w:r w:rsidR="001F64D2" w:rsidRPr="00101A70">
        <w:t>(</w:t>
      </w:r>
      <w:r w:rsidR="001B7BE2">
        <w:t>hankija</w:t>
      </w:r>
      <w:r w:rsidR="001F64D2" w:rsidRPr="00101A70">
        <w:t xml:space="preserve"> toimimiskohad, tööobjektid, </w:t>
      </w:r>
      <w:proofErr w:type="spellStart"/>
      <w:r w:rsidR="001F64D2" w:rsidRPr="00101A70">
        <w:t>garažeerimiskohad</w:t>
      </w:r>
      <w:proofErr w:type="spellEnd"/>
      <w:r w:rsidR="001F64D2" w:rsidRPr="00101A70">
        <w:t>) Eesti Vabariigi piires</w:t>
      </w:r>
      <w:r w:rsidRPr="00A30B86">
        <w:t>.</w:t>
      </w:r>
    </w:p>
    <w:p w14:paraId="29E9138E" w14:textId="77777777" w:rsidR="00081924" w:rsidRPr="00A30B86" w:rsidRDefault="00081924" w:rsidP="00081924">
      <w:pPr>
        <w:pStyle w:val="ListParagraph"/>
        <w:ind w:left="0"/>
        <w:jc w:val="both"/>
      </w:pPr>
    </w:p>
    <w:p w14:paraId="6A629A79" w14:textId="1AB47014" w:rsidR="00685563" w:rsidRDefault="00685563" w:rsidP="00685563">
      <w:pPr>
        <w:pStyle w:val="ListParagraph"/>
        <w:numPr>
          <w:ilvl w:val="1"/>
          <w:numId w:val="11"/>
        </w:numPr>
        <w:contextualSpacing w:val="0"/>
        <w:jc w:val="both"/>
      </w:pPr>
      <w:r>
        <w:t xml:space="preserve">Riigihange on jagatud </w:t>
      </w:r>
      <w:r w:rsidR="003B050B">
        <w:t>kolmeks</w:t>
      </w:r>
      <w:r>
        <w:t xml:space="preserve"> osaks:</w:t>
      </w:r>
    </w:p>
    <w:p w14:paraId="49BCC668" w14:textId="74820897" w:rsidR="00685563" w:rsidRPr="00215D8C" w:rsidRDefault="00685563" w:rsidP="00685563">
      <w:pPr>
        <w:pStyle w:val="ListParagraph"/>
        <w:numPr>
          <w:ilvl w:val="2"/>
          <w:numId w:val="11"/>
        </w:numPr>
        <w:contextualSpacing w:val="0"/>
        <w:jc w:val="both"/>
      </w:pPr>
      <w:r w:rsidRPr="00215D8C">
        <w:t>Hanke</w:t>
      </w:r>
      <w:r>
        <w:t xml:space="preserve"> </w:t>
      </w:r>
      <w:r w:rsidRPr="00215D8C">
        <w:t xml:space="preserve">osa </w:t>
      </w:r>
      <w:r w:rsidR="00E0448F">
        <w:t>1</w:t>
      </w:r>
      <w:r w:rsidRPr="00215D8C">
        <w:t xml:space="preserve"> -  </w:t>
      </w:r>
      <w:r w:rsidR="00534894">
        <w:rPr>
          <w:lang w:eastAsia="et-EE"/>
        </w:rPr>
        <w:t>Saaremaa</w:t>
      </w:r>
      <w:r w:rsidR="00091478" w:rsidRPr="00215D8C">
        <w:t>;</w:t>
      </w:r>
    </w:p>
    <w:p w14:paraId="008BEEC6" w14:textId="6D47D964" w:rsidR="00534894" w:rsidRPr="00215D8C" w:rsidRDefault="00534894" w:rsidP="00534894">
      <w:pPr>
        <w:pStyle w:val="ListParagraph"/>
        <w:numPr>
          <w:ilvl w:val="2"/>
          <w:numId w:val="11"/>
        </w:numPr>
        <w:contextualSpacing w:val="0"/>
        <w:jc w:val="both"/>
      </w:pPr>
      <w:r w:rsidRPr="00215D8C">
        <w:t>Hanke</w:t>
      </w:r>
      <w:r>
        <w:t xml:space="preserve"> </w:t>
      </w:r>
      <w:r w:rsidRPr="00215D8C">
        <w:t xml:space="preserve">osa </w:t>
      </w:r>
      <w:r>
        <w:t>2</w:t>
      </w:r>
      <w:r w:rsidRPr="00215D8C">
        <w:t xml:space="preserve"> -  </w:t>
      </w:r>
      <w:r>
        <w:rPr>
          <w:lang w:eastAsia="et-EE"/>
        </w:rPr>
        <w:t>Pärnumaa</w:t>
      </w:r>
      <w:r w:rsidRPr="00215D8C">
        <w:t>;</w:t>
      </w:r>
    </w:p>
    <w:p w14:paraId="6A146D21" w14:textId="12D79B29" w:rsidR="00685563" w:rsidRPr="00215D8C" w:rsidRDefault="00685563" w:rsidP="00685563">
      <w:pPr>
        <w:pStyle w:val="ListParagraph"/>
        <w:numPr>
          <w:ilvl w:val="2"/>
          <w:numId w:val="11"/>
        </w:numPr>
        <w:contextualSpacing w:val="0"/>
        <w:jc w:val="both"/>
      </w:pPr>
      <w:r w:rsidRPr="00215D8C">
        <w:t>Hanke</w:t>
      </w:r>
      <w:r>
        <w:t xml:space="preserve"> </w:t>
      </w:r>
      <w:r w:rsidRPr="00215D8C">
        <w:t xml:space="preserve">osa </w:t>
      </w:r>
      <w:r w:rsidR="00534894">
        <w:t>3</w:t>
      </w:r>
      <w:r w:rsidRPr="00215D8C">
        <w:t xml:space="preserve"> – </w:t>
      </w:r>
      <w:r w:rsidR="00907129" w:rsidRPr="00907129">
        <w:rPr>
          <w:lang w:eastAsia="et-EE"/>
        </w:rPr>
        <w:t>Ida-Virumaa, Lääne-Virumaa</w:t>
      </w:r>
      <w:r w:rsidR="00091478">
        <w:t>.</w:t>
      </w:r>
    </w:p>
    <w:p w14:paraId="09ED3160" w14:textId="77777777" w:rsidR="00C430DD" w:rsidRPr="005C7894" w:rsidRDefault="00C430DD" w:rsidP="00C430DD">
      <w:pPr>
        <w:pStyle w:val="ListParagraph"/>
        <w:ind w:left="0"/>
        <w:contextualSpacing w:val="0"/>
        <w:jc w:val="both"/>
      </w:pPr>
    </w:p>
    <w:p w14:paraId="74D86C56" w14:textId="02DDDFFE" w:rsidR="002379B7" w:rsidRDefault="004C2914" w:rsidP="00632F5E">
      <w:pPr>
        <w:pStyle w:val="ListParagraph"/>
        <w:numPr>
          <w:ilvl w:val="1"/>
          <w:numId w:val="11"/>
        </w:numPr>
        <w:contextualSpacing w:val="0"/>
        <w:jc w:val="both"/>
      </w:pPr>
      <w:r w:rsidRPr="008364FC">
        <w:t xml:space="preserve">Riigihanke eeldatav maksimaalne </w:t>
      </w:r>
      <w:r w:rsidRPr="00A60962">
        <w:rPr>
          <w:b/>
          <w:bCs/>
        </w:rPr>
        <w:t xml:space="preserve">kogumaksumus on </w:t>
      </w:r>
      <w:r w:rsidR="00907129">
        <w:rPr>
          <w:b/>
          <w:bCs/>
        </w:rPr>
        <w:t xml:space="preserve">675 </w:t>
      </w:r>
      <w:r w:rsidR="00A60962" w:rsidRPr="00A60962">
        <w:rPr>
          <w:b/>
          <w:bCs/>
        </w:rPr>
        <w:t xml:space="preserve">000 </w:t>
      </w:r>
      <w:r w:rsidR="00EF50BA" w:rsidRPr="00A60962">
        <w:rPr>
          <w:b/>
          <w:bCs/>
        </w:rPr>
        <w:t>(</w:t>
      </w:r>
      <w:r w:rsidR="00907129">
        <w:rPr>
          <w:b/>
          <w:bCs/>
        </w:rPr>
        <w:t>kuu</w:t>
      </w:r>
      <w:r w:rsidR="0043627F">
        <w:rPr>
          <w:b/>
          <w:bCs/>
        </w:rPr>
        <w:t>s</w:t>
      </w:r>
      <w:r w:rsidR="00EF50BA" w:rsidRPr="00A60962">
        <w:rPr>
          <w:b/>
          <w:bCs/>
        </w:rPr>
        <w:t>sada</w:t>
      </w:r>
      <w:r w:rsidR="006F1629" w:rsidRPr="00A60962">
        <w:rPr>
          <w:b/>
          <w:bCs/>
        </w:rPr>
        <w:t xml:space="preserve"> </w:t>
      </w:r>
      <w:r w:rsidR="00907129">
        <w:rPr>
          <w:b/>
          <w:bCs/>
        </w:rPr>
        <w:t>seitse</w:t>
      </w:r>
      <w:r w:rsidR="006F1629" w:rsidRPr="00A60962">
        <w:rPr>
          <w:b/>
          <w:bCs/>
        </w:rPr>
        <w:t>kümmend</w:t>
      </w:r>
      <w:r w:rsidR="007878FB" w:rsidRPr="00A60962">
        <w:rPr>
          <w:b/>
          <w:bCs/>
        </w:rPr>
        <w:t xml:space="preserve"> </w:t>
      </w:r>
      <w:r w:rsidR="00907129">
        <w:rPr>
          <w:b/>
          <w:bCs/>
        </w:rPr>
        <w:t>viis</w:t>
      </w:r>
      <w:r w:rsidR="00EB2E77">
        <w:rPr>
          <w:b/>
          <w:bCs/>
        </w:rPr>
        <w:t xml:space="preserve"> </w:t>
      </w:r>
      <w:r w:rsidR="00EF50BA" w:rsidRPr="00A60962">
        <w:rPr>
          <w:b/>
          <w:bCs/>
        </w:rPr>
        <w:t xml:space="preserve">tuhat) </w:t>
      </w:r>
      <w:r w:rsidR="004C544C" w:rsidRPr="00A60962">
        <w:rPr>
          <w:b/>
          <w:bCs/>
        </w:rPr>
        <w:t>eurot</w:t>
      </w:r>
      <w:r w:rsidR="004C544C" w:rsidRPr="008364FC">
        <w:t>, millele lisandub käibemaks</w:t>
      </w:r>
      <w:r w:rsidR="00CB2F28">
        <w:t xml:space="preserve">, sealjuures hanke osa 1 </w:t>
      </w:r>
      <w:r w:rsidR="00CB2F28" w:rsidRPr="008364FC">
        <w:t xml:space="preserve">eeldatav maksimaalne </w:t>
      </w:r>
      <w:r w:rsidR="00CB2F28" w:rsidRPr="00A60962">
        <w:rPr>
          <w:b/>
          <w:bCs/>
        </w:rPr>
        <w:t xml:space="preserve">kogumaksumus on </w:t>
      </w:r>
      <w:r w:rsidR="00CB2F28">
        <w:rPr>
          <w:b/>
          <w:bCs/>
        </w:rPr>
        <w:t xml:space="preserve">300 </w:t>
      </w:r>
      <w:r w:rsidR="00CB2F28" w:rsidRPr="00A60962">
        <w:rPr>
          <w:b/>
          <w:bCs/>
        </w:rPr>
        <w:t>000 (</w:t>
      </w:r>
      <w:r w:rsidR="00CB2F28">
        <w:rPr>
          <w:b/>
          <w:bCs/>
        </w:rPr>
        <w:t>kolm</w:t>
      </w:r>
      <w:r w:rsidR="00CB2F28" w:rsidRPr="00A60962">
        <w:rPr>
          <w:b/>
          <w:bCs/>
        </w:rPr>
        <w:t>sada tuhat) eurot</w:t>
      </w:r>
      <w:r w:rsidR="00CB2F28" w:rsidRPr="008364FC">
        <w:t>,</w:t>
      </w:r>
      <w:r w:rsidR="00CB2F28" w:rsidRPr="00CB2F28">
        <w:t xml:space="preserve"> </w:t>
      </w:r>
      <w:r w:rsidR="00CB2F28">
        <w:t xml:space="preserve">hanke osa 2 </w:t>
      </w:r>
      <w:r w:rsidR="00CB2F28" w:rsidRPr="008364FC">
        <w:t xml:space="preserve">eeldatav maksimaalne </w:t>
      </w:r>
      <w:r w:rsidR="00CB2F28" w:rsidRPr="00A60962">
        <w:rPr>
          <w:b/>
          <w:bCs/>
        </w:rPr>
        <w:t xml:space="preserve">kogumaksumus on </w:t>
      </w:r>
      <w:r w:rsidR="00CB2F28">
        <w:rPr>
          <w:b/>
          <w:bCs/>
        </w:rPr>
        <w:t xml:space="preserve">300 </w:t>
      </w:r>
      <w:r w:rsidR="00CB2F28" w:rsidRPr="00A60962">
        <w:rPr>
          <w:b/>
          <w:bCs/>
        </w:rPr>
        <w:t>000 (</w:t>
      </w:r>
      <w:r w:rsidR="00CB2F28">
        <w:rPr>
          <w:b/>
          <w:bCs/>
        </w:rPr>
        <w:t>kolm</w:t>
      </w:r>
      <w:r w:rsidR="00CB2F28" w:rsidRPr="00A60962">
        <w:rPr>
          <w:b/>
          <w:bCs/>
        </w:rPr>
        <w:t>sada tuhat) eurot</w:t>
      </w:r>
      <w:r w:rsidR="00CB2F28" w:rsidRPr="00CB2F28">
        <w:t xml:space="preserve"> </w:t>
      </w:r>
      <w:r w:rsidR="00CB2F28">
        <w:t xml:space="preserve">ja hanke osa 3 </w:t>
      </w:r>
      <w:r w:rsidR="00CB2F28" w:rsidRPr="008364FC">
        <w:t xml:space="preserve">eeldatav maksimaalne </w:t>
      </w:r>
      <w:r w:rsidR="00CB2F28" w:rsidRPr="00A60962">
        <w:rPr>
          <w:b/>
          <w:bCs/>
        </w:rPr>
        <w:t xml:space="preserve">kogumaksumus on </w:t>
      </w:r>
      <w:r w:rsidR="00CB2F28">
        <w:rPr>
          <w:b/>
          <w:bCs/>
        </w:rPr>
        <w:t xml:space="preserve">75 </w:t>
      </w:r>
      <w:r w:rsidR="00CB2F28" w:rsidRPr="00A60962">
        <w:rPr>
          <w:b/>
          <w:bCs/>
        </w:rPr>
        <w:t>000 (</w:t>
      </w:r>
      <w:r w:rsidR="00CB2F28">
        <w:rPr>
          <w:b/>
          <w:bCs/>
        </w:rPr>
        <w:t>seitse</w:t>
      </w:r>
      <w:r w:rsidR="00CB2F28" w:rsidRPr="00A60962">
        <w:rPr>
          <w:b/>
          <w:bCs/>
        </w:rPr>
        <w:t xml:space="preserve">kümmend </w:t>
      </w:r>
      <w:r w:rsidR="00CB2F28">
        <w:rPr>
          <w:b/>
          <w:bCs/>
        </w:rPr>
        <w:t xml:space="preserve">viis </w:t>
      </w:r>
      <w:r w:rsidR="00CB2F28" w:rsidRPr="00A60962">
        <w:rPr>
          <w:b/>
          <w:bCs/>
        </w:rPr>
        <w:t>tuhat) eurot</w:t>
      </w:r>
      <w:r w:rsidR="00CB2F28">
        <w:t>.</w:t>
      </w:r>
    </w:p>
    <w:p w14:paraId="6D5DCFD9" w14:textId="77777777" w:rsidR="003D0911" w:rsidRDefault="003D0911" w:rsidP="003D0911">
      <w:pPr>
        <w:pStyle w:val="ListParagraph"/>
        <w:ind w:left="0"/>
        <w:contextualSpacing w:val="0"/>
        <w:jc w:val="both"/>
      </w:pPr>
    </w:p>
    <w:p w14:paraId="71D4EA4E" w14:textId="3B622891" w:rsidR="00C430DD" w:rsidRDefault="00C430DD" w:rsidP="00C430DD">
      <w:pPr>
        <w:pStyle w:val="11"/>
        <w:numPr>
          <w:ilvl w:val="1"/>
          <w:numId w:val="11"/>
        </w:numPr>
        <w:rPr>
          <w:rFonts w:ascii="Times New Roman" w:hAnsi="Times New Roman" w:cs="Times New Roman"/>
          <w:sz w:val="24"/>
          <w:szCs w:val="24"/>
        </w:rPr>
      </w:pPr>
      <w:r w:rsidRPr="008364FC">
        <w:rPr>
          <w:rFonts w:ascii="Times New Roman" w:hAnsi="Times New Roman" w:cs="Times New Roman"/>
          <w:b/>
          <w:bCs/>
          <w:sz w:val="24"/>
          <w:szCs w:val="24"/>
        </w:rPr>
        <w:t xml:space="preserve">Hankija ei ole raamlepingu täitmisel seotud lepingu maksimaalse maksumusega, teenust tellitakse vastavalt reaalsele vajadusele ja olemasolevatele võimalustele, mistõttu raamlepingu alusel tellitavate teenuste tegelik </w:t>
      </w:r>
      <w:r w:rsidR="00081924">
        <w:rPr>
          <w:rFonts w:ascii="Times New Roman" w:hAnsi="Times New Roman" w:cs="Times New Roman"/>
          <w:b/>
          <w:bCs/>
          <w:sz w:val="24"/>
          <w:szCs w:val="24"/>
        </w:rPr>
        <w:t>maksumus</w:t>
      </w:r>
      <w:r w:rsidRPr="008364FC">
        <w:rPr>
          <w:rFonts w:ascii="Times New Roman" w:hAnsi="Times New Roman" w:cs="Times New Roman"/>
          <w:b/>
          <w:bCs/>
          <w:sz w:val="24"/>
          <w:szCs w:val="24"/>
        </w:rPr>
        <w:t xml:space="preserve"> võib olla oluliselt väiksem. </w:t>
      </w:r>
      <w:r w:rsidRPr="008364FC">
        <w:rPr>
          <w:rFonts w:ascii="Times New Roman" w:hAnsi="Times New Roman" w:cs="Times New Roman"/>
          <w:sz w:val="24"/>
          <w:szCs w:val="24"/>
        </w:rPr>
        <w:t>Raamlepingute lõplik maksumus kujuneb vastavalt raamlepingute kehtivuse ajal tellitud teenuste tegelikule mahule.</w:t>
      </w:r>
    </w:p>
    <w:p w14:paraId="4C5F91A9" w14:textId="77777777" w:rsidR="00081924" w:rsidRDefault="00081924" w:rsidP="00081924">
      <w:pPr>
        <w:pStyle w:val="11"/>
        <w:numPr>
          <w:ilvl w:val="0"/>
          <w:numId w:val="0"/>
        </w:numPr>
        <w:rPr>
          <w:rFonts w:ascii="Times New Roman" w:hAnsi="Times New Roman" w:cs="Times New Roman"/>
          <w:sz w:val="24"/>
          <w:szCs w:val="24"/>
        </w:rPr>
      </w:pPr>
    </w:p>
    <w:p w14:paraId="0A9D9DFC" w14:textId="05B5A005" w:rsidR="007C23E4" w:rsidRDefault="005000D1" w:rsidP="005000D1">
      <w:pPr>
        <w:pStyle w:val="ListParagraph"/>
        <w:numPr>
          <w:ilvl w:val="1"/>
          <w:numId w:val="11"/>
        </w:numPr>
        <w:jc w:val="both"/>
      </w:pPr>
      <w:r w:rsidRPr="001B7BE2">
        <w:t>Hankija masinapark võib lepinguperioodi jooksul muutuda, hankes väljatoodud metsamasinate nimekiri ning arv on eelduslik.</w:t>
      </w:r>
      <w:r>
        <w:t xml:space="preserve"> </w:t>
      </w:r>
      <w:r w:rsidR="007C23E4">
        <w:t>Hankija masinapark:</w:t>
      </w:r>
    </w:p>
    <w:p w14:paraId="07070C04" w14:textId="77777777" w:rsidR="00F672BB" w:rsidRDefault="00F672BB" w:rsidP="000F55E0">
      <w:pPr>
        <w:pStyle w:val="ListParagraph"/>
        <w:numPr>
          <w:ilvl w:val="2"/>
          <w:numId w:val="11"/>
        </w:numPr>
        <w:contextualSpacing w:val="0"/>
        <w:jc w:val="both"/>
      </w:pPr>
      <w:r>
        <w:t>Saaremaa:</w:t>
      </w:r>
    </w:p>
    <w:p w14:paraId="15D6B6F2" w14:textId="77777777" w:rsidR="00F672BB" w:rsidRDefault="00F672BB" w:rsidP="00F672BB">
      <w:pPr>
        <w:pStyle w:val="ListParagraph"/>
        <w:ind w:left="0"/>
        <w:jc w:val="both"/>
        <w:rPr>
          <w:lang w:eastAsia="et-EE"/>
        </w:rPr>
      </w:pPr>
      <w:r>
        <w:rPr>
          <w:lang w:eastAsia="et-EE"/>
        </w:rPr>
        <w:t xml:space="preserve">Harvester John </w:t>
      </w:r>
      <w:proofErr w:type="spellStart"/>
      <w:r>
        <w:rPr>
          <w:lang w:eastAsia="et-EE"/>
        </w:rPr>
        <w:t>Deere</w:t>
      </w:r>
      <w:proofErr w:type="spellEnd"/>
      <w:r>
        <w:rPr>
          <w:lang w:eastAsia="et-EE"/>
        </w:rPr>
        <w:t xml:space="preserve"> 1070E,</w:t>
      </w:r>
    </w:p>
    <w:p w14:paraId="34B06CEF" w14:textId="77777777" w:rsidR="00F672BB" w:rsidRDefault="00F672BB" w:rsidP="00F672BB">
      <w:pPr>
        <w:pStyle w:val="ListParagraph"/>
        <w:ind w:left="0"/>
        <w:jc w:val="both"/>
        <w:rPr>
          <w:lang w:eastAsia="et-EE"/>
        </w:rPr>
      </w:pPr>
      <w:proofErr w:type="spellStart"/>
      <w:r>
        <w:rPr>
          <w:lang w:eastAsia="et-EE"/>
        </w:rPr>
        <w:t>Forvarder</w:t>
      </w:r>
      <w:proofErr w:type="spellEnd"/>
      <w:r>
        <w:rPr>
          <w:lang w:eastAsia="et-EE"/>
        </w:rPr>
        <w:t xml:space="preserve"> John </w:t>
      </w:r>
      <w:proofErr w:type="spellStart"/>
      <w:r>
        <w:rPr>
          <w:lang w:eastAsia="et-EE"/>
        </w:rPr>
        <w:t>Deere</w:t>
      </w:r>
      <w:proofErr w:type="spellEnd"/>
      <w:r>
        <w:rPr>
          <w:lang w:eastAsia="et-EE"/>
        </w:rPr>
        <w:t xml:space="preserve"> 810D,</w:t>
      </w:r>
    </w:p>
    <w:p w14:paraId="631DC9CC" w14:textId="77777777" w:rsidR="00F672BB" w:rsidRDefault="00F672BB" w:rsidP="00F672BB">
      <w:pPr>
        <w:pStyle w:val="ListParagraph"/>
        <w:ind w:left="0"/>
        <w:jc w:val="both"/>
        <w:rPr>
          <w:lang w:eastAsia="et-EE"/>
        </w:rPr>
      </w:pPr>
      <w:proofErr w:type="spellStart"/>
      <w:r>
        <w:rPr>
          <w:lang w:eastAsia="et-EE"/>
        </w:rPr>
        <w:t>Forvarder</w:t>
      </w:r>
      <w:proofErr w:type="spellEnd"/>
      <w:r>
        <w:rPr>
          <w:lang w:eastAsia="et-EE"/>
        </w:rPr>
        <w:t xml:space="preserve"> John </w:t>
      </w:r>
      <w:proofErr w:type="spellStart"/>
      <w:r>
        <w:rPr>
          <w:lang w:eastAsia="et-EE"/>
        </w:rPr>
        <w:t>Deere</w:t>
      </w:r>
      <w:proofErr w:type="spellEnd"/>
      <w:r>
        <w:rPr>
          <w:lang w:eastAsia="et-EE"/>
        </w:rPr>
        <w:t xml:space="preserve"> 810D</w:t>
      </w:r>
    </w:p>
    <w:p w14:paraId="6DCAD3B6" w14:textId="77777777" w:rsidR="00F672BB" w:rsidRDefault="00F672BB" w:rsidP="00F672BB">
      <w:pPr>
        <w:pStyle w:val="ListParagraph"/>
        <w:ind w:left="0"/>
        <w:jc w:val="both"/>
        <w:rPr>
          <w:lang w:eastAsia="et-EE"/>
        </w:rPr>
      </w:pPr>
    </w:p>
    <w:p w14:paraId="43DF9961" w14:textId="77777777" w:rsidR="00F672BB" w:rsidRDefault="00F672BB" w:rsidP="000F55E0">
      <w:pPr>
        <w:pStyle w:val="ListParagraph"/>
        <w:numPr>
          <w:ilvl w:val="2"/>
          <w:numId w:val="11"/>
        </w:numPr>
        <w:contextualSpacing w:val="0"/>
        <w:jc w:val="both"/>
        <w:rPr>
          <w:lang w:eastAsia="et-EE"/>
        </w:rPr>
      </w:pPr>
      <w:r>
        <w:t>Pärnumaa</w:t>
      </w:r>
      <w:r>
        <w:rPr>
          <w:lang w:eastAsia="et-EE"/>
        </w:rPr>
        <w:t>:</w:t>
      </w:r>
    </w:p>
    <w:p w14:paraId="09C5EE1D" w14:textId="77777777" w:rsidR="00F672BB" w:rsidRDefault="00F672BB" w:rsidP="00F672BB">
      <w:pPr>
        <w:pStyle w:val="ListParagraph"/>
        <w:ind w:left="0"/>
        <w:jc w:val="both"/>
        <w:rPr>
          <w:lang w:eastAsia="et-EE"/>
        </w:rPr>
      </w:pPr>
      <w:r>
        <w:rPr>
          <w:lang w:eastAsia="et-EE"/>
        </w:rPr>
        <w:t xml:space="preserve">Harvester John </w:t>
      </w:r>
      <w:proofErr w:type="spellStart"/>
      <w:r>
        <w:rPr>
          <w:lang w:eastAsia="et-EE"/>
        </w:rPr>
        <w:t>Deere</w:t>
      </w:r>
      <w:proofErr w:type="spellEnd"/>
      <w:r>
        <w:rPr>
          <w:lang w:eastAsia="et-EE"/>
        </w:rPr>
        <w:t xml:space="preserve"> 1070E,</w:t>
      </w:r>
    </w:p>
    <w:p w14:paraId="58CDEB9F" w14:textId="77777777" w:rsidR="00F672BB" w:rsidRDefault="00F672BB" w:rsidP="00F672BB">
      <w:pPr>
        <w:pStyle w:val="ListParagraph"/>
        <w:ind w:left="0"/>
        <w:jc w:val="both"/>
        <w:rPr>
          <w:lang w:eastAsia="et-EE"/>
        </w:rPr>
      </w:pPr>
      <w:proofErr w:type="spellStart"/>
      <w:r>
        <w:rPr>
          <w:lang w:eastAsia="et-EE"/>
        </w:rPr>
        <w:t>Forvarder</w:t>
      </w:r>
      <w:proofErr w:type="spellEnd"/>
      <w:r>
        <w:rPr>
          <w:lang w:eastAsia="et-EE"/>
        </w:rPr>
        <w:t xml:space="preserve"> John </w:t>
      </w:r>
      <w:proofErr w:type="spellStart"/>
      <w:r>
        <w:rPr>
          <w:lang w:eastAsia="et-EE"/>
        </w:rPr>
        <w:t>Deere</w:t>
      </w:r>
      <w:proofErr w:type="spellEnd"/>
      <w:r>
        <w:rPr>
          <w:lang w:eastAsia="et-EE"/>
        </w:rPr>
        <w:t xml:space="preserve"> 810E,</w:t>
      </w:r>
    </w:p>
    <w:p w14:paraId="5E27726D" w14:textId="77777777" w:rsidR="00F672BB" w:rsidRDefault="00F672BB" w:rsidP="00F672BB">
      <w:pPr>
        <w:pStyle w:val="ListParagraph"/>
        <w:ind w:left="0"/>
        <w:jc w:val="both"/>
        <w:rPr>
          <w:lang w:eastAsia="et-EE"/>
        </w:rPr>
      </w:pPr>
      <w:proofErr w:type="spellStart"/>
      <w:r>
        <w:rPr>
          <w:lang w:eastAsia="et-EE"/>
        </w:rPr>
        <w:t>Kombiharvester</w:t>
      </w:r>
      <w:proofErr w:type="spellEnd"/>
      <w:r>
        <w:rPr>
          <w:lang w:eastAsia="et-EE"/>
        </w:rPr>
        <w:t xml:space="preserve"> </w:t>
      </w:r>
      <w:proofErr w:type="spellStart"/>
      <w:r>
        <w:rPr>
          <w:lang w:eastAsia="et-EE"/>
        </w:rPr>
        <w:t>Logbear</w:t>
      </w:r>
      <w:proofErr w:type="spellEnd"/>
      <w:r>
        <w:rPr>
          <w:lang w:eastAsia="et-EE"/>
        </w:rPr>
        <w:t xml:space="preserve"> FH4000</w:t>
      </w:r>
    </w:p>
    <w:p w14:paraId="5BA35E40" w14:textId="77777777" w:rsidR="00F672BB" w:rsidRDefault="00F672BB" w:rsidP="00F672BB">
      <w:pPr>
        <w:pStyle w:val="ListParagraph"/>
        <w:ind w:left="0"/>
        <w:jc w:val="both"/>
      </w:pPr>
    </w:p>
    <w:p w14:paraId="645B4947" w14:textId="6BA14B84" w:rsidR="00F672BB" w:rsidRDefault="00F672BB" w:rsidP="000F55E0">
      <w:pPr>
        <w:pStyle w:val="ListParagraph"/>
        <w:numPr>
          <w:ilvl w:val="2"/>
          <w:numId w:val="11"/>
        </w:numPr>
        <w:contextualSpacing w:val="0"/>
        <w:jc w:val="both"/>
      </w:pPr>
      <w:r w:rsidRPr="00907129">
        <w:rPr>
          <w:lang w:eastAsia="et-EE"/>
        </w:rPr>
        <w:t>Ida-</w:t>
      </w:r>
      <w:r w:rsidRPr="00907129">
        <w:t>Virumaa</w:t>
      </w:r>
      <w:r w:rsidRPr="00907129">
        <w:rPr>
          <w:lang w:eastAsia="et-EE"/>
        </w:rPr>
        <w:t>, Lääne-Virumaa</w:t>
      </w:r>
      <w:r>
        <w:rPr>
          <w:lang w:eastAsia="et-EE"/>
        </w:rPr>
        <w:t>:</w:t>
      </w:r>
    </w:p>
    <w:p w14:paraId="2F31D2EF" w14:textId="2A5D9CF6" w:rsidR="00ED7AC4" w:rsidRDefault="00ED7AC4" w:rsidP="00F672BB">
      <w:pPr>
        <w:pStyle w:val="ListParagraph"/>
        <w:ind w:left="0"/>
        <w:jc w:val="both"/>
      </w:pPr>
      <w:proofErr w:type="spellStart"/>
      <w:r w:rsidRPr="00ED7AC4">
        <w:t>Skiider</w:t>
      </w:r>
      <w:proofErr w:type="spellEnd"/>
      <w:r w:rsidRPr="00ED7AC4">
        <w:t xml:space="preserve"> John </w:t>
      </w:r>
      <w:proofErr w:type="spellStart"/>
      <w:r w:rsidRPr="00ED7AC4">
        <w:t>Deere</w:t>
      </w:r>
      <w:proofErr w:type="spellEnd"/>
      <w:r w:rsidRPr="00ED7AC4">
        <w:t xml:space="preserve"> (2 masinat)</w:t>
      </w:r>
    </w:p>
    <w:p w14:paraId="4D8770DB" w14:textId="77777777" w:rsidR="000F55E0" w:rsidRDefault="000F55E0" w:rsidP="007C23E4">
      <w:pPr>
        <w:pStyle w:val="ListParagraph"/>
        <w:ind w:left="0"/>
        <w:jc w:val="both"/>
      </w:pPr>
    </w:p>
    <w:p w14:paraId="197C8F0C" w14:textId="36364E06" w:rsidR="00826CB7" w:rsidRDefault="009F37D7" w:rsidP="00826CB7">
      <w:pPr>
        <w:pStyle w:val="ListParagraph"/>
        <w:numPr>
          <w:ilvl w:val="1"/>
          <w:numId w:val="11"/>
        </w:numPr>
        <w:contextualSpacing w:val="0"/>
        <w:jc w:val="both"/>
      </w:pPr>
      <w:r w:rsidRPr="008364FC">
        <w:t>Tööde teostamise asukohaks on valdavalt hanke</w:t>
      </w:r>
      <w:r>
        <w:t xml:space="preserve">s </w:t>
      </w:r>
      <w:r w:rsidRPr="008364FC">
        <w:t xml:space="preserve">määratletud </w:t>
      </w:r>
      <w:r>
        <w:t>piirkond</w:t>
      </w:r>
      <w:r w:rsidRPr="008364FC">
        <w:t xml:space="preserve">, aga vajadusel kogu </w:t>
      </w:r>
      <w:r>
        <w:t>Eesti</w:t>
      </w:r>
      <w:r w:rsidRPr="008364FC">
        <w:t xml:space="preserve">. </w:t>
      </w:r>
      <w:r w:rsidRPr="00215D8C">
        <w:t>Piirkonna määratlemine hankedokumendis tähendab eelkõige, et valdav osa teenustest osutatakse nimetatud piirkonnas, kuid vajadusel ka mujal Eestis, eelkõige samas või lähedases piirkonnas</w:t>
      </w:r>
      <w:r w:rsidR="00EF1DFF">
        <w:t>.</w:t>
      </w:r>
    </w:p>
    <w:p w14:paraId="39E995CC" w14:textId="77777777" w:rsidR="009F37D7" w:rsidRDefault="009F37D7" w:rsidP="00D404AD"/>
    <w:p w14:paraId="3268E21C" w14:textId="3438F161"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w:t>
      </w:r>
    </w:p>
    <w:p w14:paraId="2B5F18EE" w14:textId="77777777" w:rsidR="00C83CD7" w:rsidRPr="00215D8C" w:rsidRDefault="00C83CD7" w:rsidP="00215D8C">
      <w:pPr>
        <w:pStyle w:val="Heading2"/>
        <w:spacing w:before="0" w:after="0"/>
        <w:jc w:val="both"/>
        <w:rPr>
          <w:rFonts w:ascii="Times New Roman" w:hAnsi="Times New Roman" w:cs="Times New Roman"/>
          <w:sz w:val="24"/>
          <w:szCs w:val="24"/>
        </w:rPr>
      </w:pPr>
    </w:p>
    <w:p w14:paraId="6D3610E8" w14:textId="77777777" w:rsidR="003F6202" w:rsidRDefault="00361281" w:rsidP="00215D8C">
      <w:pPr>
        <w:pStyle w:val="ListParagraph"/>
        <w:numPr>
          <w:ilvl w:val="1"/>
          <w:numId w:val="11"/>
        </w:numPr>
        <w:contextualSpacing w:val="0"/>
        <w:jc w:val="both"/>
      </w:pPr>
      <w:r w:rsidRPr="00215D8C">
        <w:t>Pakkuja esitab RHR süsteemis täidetava pakkumuse maksumuse vormi</w:t>
      </w:r>
      <w:r w:rsidR="00C83CD7" w:rsidRPr="00215D8C">
        <w:t>.</w:t>
      </w:r>
    </w:p>
    <w:p w14:paraId="7F9E78ED" w14:textId="77777777" w:rsidR="00DE0B55" w:rsidRDefault="00DE0B55" w:rsidP="00DE0B55">
      <w:pPr>
        <w:pStyle w:val="ListParagraph"/>
      </w:pPr>
    </w:p>
    <w:p w14:paraId="516B7EF2" w14:textId="256F4F71" w:rsidR="00576E75" w:rsidRPr="00215D8C" w:rsidRDefault="003F6202" w:rsidP="00215D8C">
      <w:pPr>
        <w:pStyle w:val="ListParagraph"/>
        <w:numPr>
          <w:ilvl w:val="1"/>
          <w:numId w:val="11"/>
        </w:numPr>
        <w:contextualSpacing w:val="0"/>
        <w:jc w:val="both"/>
      </w:pPr>
      <w:r w:rsidRPr="00215D8C">
        <w:t>Pakkumuse maksumus peab olema lõplik ja sisaldama kõiki kulusid vastavalt RHAD-</w:t>
      </w:r>
      <w:proofErr w:type="spellStart"/>
      <w:r w:rsidRPr="00215D8C">
        <w:t>le</w:t>
      </w:r>
      <w:proofErr w:type="spellEnd"/>
      <w:r w:rsidRPr="00215D8C">
        <w:t xml:space="preserve"> ning seal nimetamata kulusid, mis on vajalikud raamlepingu nõuetekohaseks täitmiseks. Null või negatiivse väärtusega maksumusi ei ole lubatud kasutada ja sellised pakkumused on hankijal õigus lugeda mittevastavaks ning tagasi lükata.</w:t>
      </w:r>
    </w:p>
    <w:p w14:paraId="1A3E95DF" w14:textId="77777777" w:rsidR="009D4DB8" w:rsidRPr="009D4DB8" w:rsidRDefault="009D4DB8" w:rsidP="009D4DB8">
      <w:pPr>
        <w:pStyle w:val="ListParagraph"/>
        <w:ind w:left="0"/>
        <w:contextualSpacing w:val="0"/>
        <w:jc w:val="both"/>
        <w:rPr>
          <w:shd w:val="clear" w:color="auto" w:fill="FFFFFF"/>
        </w:rPr>
      </w:pPr>
    </w:p>
    <w:p w14:paraId="255DBAE8" w14:textId="552226FD" w:rsidR="00576E75" w:rsidRPr="00215D8C" w:rsidRDefault="003F6202" w:rsidP="00215D8C">
      <w:pPr>
        <w:pStyle w:val="ListParagraph"/>
        <w:numPr>
          <w:ilvl w:val="1"/>
          <w:numId w:val="11"/>
        </w:numPr>
        <w:contextualSpacing w:val="0"/>
        <w:jc w:val="both"/>
        <w:rPr>
          <w:shd w:val="clear" w:color="auto" w:fill="FFFFFF"/>
        </w:rPr>
      </w:pPr>
      <w:r w:rsidRPr="00215D8C">
        <w:t>Hankija ei hüvita raamlepingu täitmisel pakkujale mingeid täiendavaid kulusid ega tee täiendavaid makseid.</w:t>
      </w:r>
    </w:p>
    <w:p w14:paraId="51F07C9C" w14:textId="77777777" w:rsidR="009D4DB8" w:rsidRPr="009D4DB8" w:rsidRDefault="009D4DB8" w:rsidP="009D4DB8">
      <w:pPr>
        <w:pStyle w:val="ListParagraph"/>
        <w:ind w:left="0"/>
        <w:contextualSpacing w:val="0"/>
        <w:jc w:val="both"/>
        <w:rPr>
          <w:shd w:val="clear" w:color="auto" w:fill="FFFFFF"/>
        </w:rPr>
      </w:pPr>
    </w:p>
    <w:p w14:paraId="621AC4E9" w14:textId="6E085D4E" w:rsidR="00576E75" w:rsidRPr="00215D8C" w:rsidRDefault="00576E75" w:rsidP="00215D8C">
      <w:pPr>
        <w:pStyle w:val="ListParagraph"/>
        <w:numPr>
          <w:ilvl w:val="1"/>
          <w:numId w:val="11"/>
        </w:numPr>
        <w:contextualSpacing w:val="0"/>
        <w:jc w:val="both"/>
        <w:rPr>
          <w:shd w:val="clear" w:color="auto" w:fill="FFFFFF"/>
        </w:rPr>
      </w:pPr>
      <w:r w:rsidRPr="00215D8C">
        <w:t>Huvitatud isik või pakkuja kannab hankemenetluses osalemisega seotud kogukulud ja -riski, kaasa arvatud vääramatu jõu (</w:t>
      </w:r>
      <w:proofErr w:type="spellStart"/>
      <w:r w:rsidRPr="00215D8C">
        <w:rPr>
          <w:i/>
          <w:iCs/>
        </w:rPr>
        <w:t>force</w:t>
      </w:r>
      <w:proofErr w:type="spellEnd"/>
      <w:r w:rsidRPr="00215D8C">
        <w:rPr>
          <w:i/>
          <w:iCs/>
        </w:rPr>
        <w:t xml:space="preserve"> </w:t>
      </w:r>
      <w:proofErr w:type="spellStart"/>
      <w:r w:rsidRPr="00215D8C">
        <w:rPr>
          <w:i/>
          <w:iCs/>
        </w:rPr>
        <w:t>majeure</w:t>
      </w:r>
      <w:proofErr w:type="spellEnd"/>
      <w:r w:rsidRPr="00215D8C">
        <w:t>) toime võimalused.</w:t>
      </w:r>
    </w:p>
    <w:p w14:paraId="3E9BD1BE" w14:textId="77777777" w:rsidR="009D4DB8" w:rsidRDefault="009D4DB8" w:rsidP="009D4DB8">
      <w:pPr>
        <w:pStyle w:val="ListParagraph"/>
        <w:ind w:left="0"/>
        <w:contextualSpacing w:val="0"/>
        <w:jc w:val="both"/>
        <w:rPr>
          <w:shd w:val="clear" w:color="auto" w:fill="FFFFFF"/>
        </w:rPr>
      </w:pPr>
    </w:p>
    <w:p w14:paraId="120E71CB" w14:textId="11E94F81" w:rsidR="00576E75" w:rsidRDefault="00576E75" w:rsidP="00215D8C">
      <w:pPr>
        <w:pStyle w:val="ListParagraph"/>
        <w:numPr>
          <w:ilvl w:val="1"/>
          <w:numId w:val="11"/>
        </w:numPr>
        <w:contextualSpacing w:val="0"/>
        <w:jc w:val="both"/>
        <w:rPr>
          <w:shd w:val="clear" w:color="auto" w:fill="FFFFFF"/>
        </w:rPr>
      </w:pPr>
      <w:r w:rsidRPr="00215D8C">
        <w:rPr>
          <w:shd w:val="clear" w:color="auto" w:fill="FFFFFF"/>
        </w:rPr>
        <w:t xml:space="preserve">Juhul, kui pakkumuse esitab isik, kes ei ole eesti äriregistri registrikaardi väljatrükile kantud isikuna, kellel on pakkuja seadusjärgne esindamise õigus, siis peab pakkuja hankija </w:t>
      </w:r>
      <w:r w:rsidRPr="00215D8C">
        <w:rPr>
          <w:shd w:val="clear" w:color="auto" w:fill="FFFFFF"/>
        </w:rPr>
        <w:lastRenderedPageBreak/>
        <w:t>nõudmisel esitama seadusjärgse esindaja(te) volikirja pakkuja esindamiseks. kui pakkuja on registreeritud välisriigis, siis peab pakkumuse esitaja esitama hankija nõudel tõendi esindusõiguse olemasolu kohta.</w:t>
      </w:r>
    </w:p>
    <w:p w14:paraId="11E01ABF" w14:textId="77777777" w:rsidR="006F4883" w:rsidRPr="00215D8C" w:rsidRDefault="006F4883" w:rsidP="00CC46C3">
      <w:pPr>
        <w:pStyle w:val="ListParagraph"/>
        <w:ind w:left="0"/>
        <w:contextualSpacing w:val="0"/>
        <w:jc w:val="both"/>
        <w:rPr>
          <w:shd w:val="clear" w:color="auto" w:fill="FFFFFF"/>
        </w:rPr>
      </w:pPr>
    </w:p>
    <w:p w14:paraId="704D8AC1" w14:textId="2ABDFE97" w:rsidR="007723B4"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PAKKUMUSTE HINDAMINE</w:t>
      </w:r>
    </w:p>
    <w:p w14:paraId="5DB72072" w14:textId="77777777" w:rsidR="00576E75" w:rsidRPr="00215D8C" w:rsidRDefault="00576E75" w:rsidP="00215D8C">
      <w:pPr>
        <w:pStyle w:val="ListParagraph"/>
        <w:ind w:left="0"/>
        <w:contextualSpacing w:val="0"/>
        <w:jc w:val="both"/>
      </w:pPr>
    </w:p>
    <w:p w14:paraId="0E7B6509" w14:textId="724BE560" w:rsidR="005D4281" w:rsidRDefault="00DD0558" w:rsidP="005D4281">
      <w:pPr>
        <w:pStyle w:val="ListParagraph"/>
        <w:numPr>
          <w:ilvl w:val="1"/>
          <w:numId w:val="11"/>
        </w:numPr>
        <w:contextualSpacing w:val="0"/>
        <w:jc w:val="both"/>
      </w:pPr>
      <w:r w:rsidRPr="00A34476">
        <w:t xml:space="preserve">Hankija tunnistab hanke osade kaupa edukaks pakkumuste hindamise kriteeriumide kohaselt </w:t>
      </w:r>
      <w:r w:rsidRPr="003C0D4B">
        <w:t xml:space="preserve">majanduslikult soodsaima pakkumuse. Hankija arvestab majanduslikult soodsaima pakkumuse </w:t>
      </w:r>
      <w:r w:rsidRPr="00A34476">
        <w:t xml:space="preserve">väljaselgitamisel ainult pakkumuse maksumust ja tunnistab edukaks </w:t>
      </w:r>
      <w:r>
        <w:t>madalaima maksumusega</w:t>
      </w:r>
      <w:r w:rsidRPr="005F23F7">
        <w:t xml:space="preserve"> (suurima punktisummaga</w:t>
      </w:r>
      <w:r w:rsidRPr="00A34476">
        <w:t>) pakkumuse</w:t>
      </w:r>
      <w:r w:rsidR="003B236C" w:rsidRPr="00215D8C">
        <w:t>.</w:t>
      </w:r>
    </w:p>
    <w:p w14:paraId="307CAC53" w14:textId="77777777" w:rsidR="00A63511" w:rsidRDefault="00A63511" w:rsidP="00A63511">
      <w:pPr>
        <w:pStyle w:val="ListParagraph"/>
        <w:ind w:left="0"/>
        <w:contextualSpacing w:val="0"/>
        <w:jc w:val="both"/>
      </w:pPr>
    </w:p>
    <w:p w14:paraId="29C5FC1E" w14:textId="373D9B40" w:rsidR="00A63511" w:rsidRDefault="00263BBD" w:rsidP="00A63511">
      <w:pPr>
        <w:pStyle w:val="ListParagraph"/>
        <w:numPr>
          <w:ilvl w:val="1"/>
          <w:numId w:val="11"/>
        </w:numPr>
        <w:contextualSpacing w:val="0"/>
        <w:jc w:val="both"/>
      </w:pPr>
      <w:r w:rsidRPr="00750CFA">
        <w:t xml:space="preserve">Kui </w:t>
      </w:r>
      <w:r>
        <w:t xml:space="preserve">mõnes </w:t>
      </w:r>
      <w:r w:rsidRPr="00750CFA">
        <w:t xml:space="preserve">hanke osas on võrdselt </w:t>
      </w:r>
      <w:r>
        <w:t>madalaima maksumusega</w:t>
      </w:r>
      <w:r w:rsidRPr="00750CFA">
        <w:t xml:space="preserve"> (suurima punktisummaga) pakkumuse esitanud rohkem kui üks pakkuja,  siis selgitatakse edukas pakkumus nende pakkujate vahel liisuheitmise teel. Liisuheitmise koht ja kord teatatakse eelnevalt pakkujatele ning nende (volitatud) esindajatel on õigus viibida liisuheitmise juures</w:t>
      </w:r>
      <w:r w:rsidR="00A63511" w:rsidRPr="00215D8C">
        <w:t>.</w:t>
      </w:r>
    </w:p>
    <w:p w14:paraId="580C1F3B" w14:textId="77777777" w:rsidR="005D4281" w:rsidRDefault="005D4281" w:rsidP="005D4281">
      <w:pPr>
        <w:pStyle w:val="ListParagraph"/>
        <w:ind w:left="0"/>
        <w:contextualSpacing w:val="0"/>
        <w:jc w:val="both"/>
      </w:pPr>
    </w:p>
    <w:p w14:paraId="3C908C7E" w14:textId="77777777" w:rsidR="009D4DB8" w:rsidRPr="00215D8C" w:rsidRDefault="009D4DB8" w:rsidP="009D4DB8">
      <w:pPr>
        <w:pStyle w:val="ListParagraph"/>
        <w:ind w:left="0"/>
        <w:contextualSpacing w:val="0"/>
        <w:jc w:val="both"/>
      </w:pPr>
    </w:p>
    <w:p w14:paraId="5666448E" w14:textId="5F9849E9" w:rsidR="001B684D" w:rsidRDefault="00162B26" w:rsidP="2C9DE63F">
      <w:pPr>
        <w:pStyle w:val="ListParagraph"/>
        <w:numPr>
          <w:ilvl w:val="1"/>
          <w:numId w:val="11"/>
        </w:numPr>
        <w:jc w:val="both"/>
      </w:pPr>
      <w:r>
        <w:t xml:space="preserve">Hankija ei ole kohustatud tunnistama pakkumusi edukaks ega sõlmima </w:t>
      </w:r>
      <w:r w:rsidR="00670341">
        <w:t>raamleping</w:t>
      </w:r>
      <w:r>
        <w:t>uid hankemenetluses pakutavast teenuse hinnast sõltumata, s.o hankija jaoks liiga kõrge hinnaga teenust ei ole hankija kohustatud tellima.</w:t>
      </w:r>
      <w:r w:rsidR="007921E1">
        <w:t xml:space="preserve"> </w:t>
      </w:r>
    </w:p>
    <w:p w14:paraId="34F2CE36" w14:textId="77777777" w:rsidR="00F75743" w:rsidRDefault="00F75743" w:rsidP="007921E1">
      <w:pPr>
        <w:pStyle w:val="ListParagraph"/>
      </w:pPr>
    </w:p>
    <w:p w14:paraId="612A3494" w14:textId="77777777" w:rsidR="001B684D" w:rsidRPr="00A17E56" w:rsidRDefault="001B684D" w:rsidP="001B684D">
      <w:pPr>
        <w:pStyle w:val="ListParagraph"/>
        <w:numPr>
          <w:ilvl w:val="0"/>
          <w:numId w:val="11"/>
        </w:numPr>
        <w:suppressAutoHyphens w:val="0"/>
        <w:contextualSpacing w:val="0"/>
        <w:jc w:val="both"/>
        <w:rPr>
          <w:b/>
          <w:bCs/>
        </w:rPr>
      </w:pPr>
      <w:bookmarkStart w:id="0" w:name="_Toc346698781"/>
      <w:bookmarkStart w:id="1" w:name="_Toc351709515"/>
      <w:bookmarkStart w:id="2" w:name="_Toc387321725"/>
      <w:bookmarkStart w:id="3" w:name="_Toc417992005"/>
      <w:r w:rsidRPr="008364FC">
        <w:rPr>
          <w:b/>
          <w:bCs/>
          <w:kern w:val="32"/>
        </w:rPr>
        <w:t>KÕIKIDE PAKKUMUSTE TAGASILÜKKAMISE ALUSED JA HANKEMENETLUSE KEHTETUKS TUNNISTAMINE</w:t>
      </w:r>
    </w:p>
    <w:p w14:paraId="0DB10133" w14:textId="77777777" w:rsidR="00A17E56" w:rsidRPr="008364FC" w:rsidRDefault="00A17E56" w:rsidP="00A17E56">
      <w:pPr>
        <w:pStyle w:val="ListParagraph"/>
        <w:suppressAutoHyphens w:val="0"/>
        <w:ind w:left="0"/>
        <w:contextualSpacing w:val="0"/>
        <w:jc w:val="both"/>
        <w:rPr>
          <w:b/>
          <w:bCs/>
        </w:rPr>
      </w:pPr>
    </w:p>
    <w:bookmarkEnd w:id="0"/>
    <w:bookmarkEnd w:id="1"/>
    <w:bookmarkEnd w:id="2"/>
    <w:bookmarkEnd w:id="3"/>
    <w:p w14:paraId="2B300E5F"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 võib lisaks RHS §-s 116 sätestatud juhtudele teha põhjendatud kirjaliku otsuse kõigi pakkumuste tagasilükkamise kohta kui:</w:t>
      </w:r>
    </w:p>
    <w:p w14:paraId="6DA42EF9"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ei ole tagatud piisav konkurents (laekub kaks või vähem pakkumust või vastavaks tunnistatakse ainult üks  pakkumus);</w:t>
      </w:r>
    </w:p>
    <w:p w14:paraId="4EAAE5D7" w14:textId="47E0E2FF" w:rsidR="001B684D" w:rsidRPr="00077725" w:rsidRDefault="0068474C"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kõigis esitatud pakkumustes on pakutud hankija jaoks liiga kõrget hinnakoefitsienti</w:t>
      </w:r>
      <w:r w:rsidR="001B684D" w:rsidRPr="00077725">
        <w:rPr>
          <w:rFonts w:ascii="Times New Roman" w:hAnsi="Times New Roman" w:cs="Times New Roman"/>
          <w:sz w:val="24"/>
          <w:szCs w:val="24"/>
        </w:rPr>
        <w:t>.</w:t>
      </w:r>
    </w:p>
    <w:p w14:paraId="6D38AD12" w14:textId="77777777" w:rsidR="009D4DB8" w:rsidRPr="00077725" w:rsidRDefault="009D4DB8" w:rsidP="009D4DB8">
      <w:pPr>
        <w:pStyle w:val="111"/>
        <w:numPr>
          <w:ilvl w:val="0"/>
          <w:numId w:val="0"/>
        </w:numPr>
        <w:rPr>
          <w:rFonts w:ascii="Times New Roman" w:hAnsi="Times New Roman" w:cs="Times New Roman"/>
          <w:sz w:val="24"/>
          <w:szCs w:val="24"/>
        </w:rPr>
      </w:pPr>
    </w:p>
    <w:p w14:paraId="0D404BCA"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Hankijal on õigus hankemenetlus põhjendatud kirjaliku otsusega kehtetuks tunnistada.</w:t>
      </w:r>
      <w:r w:rsidRPr="00077725">
        <w:rPr>
          <w:rFonts w:ascii="Times New Roman" w:eastAsiaTheme="minorEastAsia" w:hAnsi="Times New Roman" w:cs="Times New Roman"/>
          <w:color w:val="000000" w:themeColor="text1"/>
          <w:sz w:val="24"/>
          <w:szCs w:val="24"/>
        </w:rPr>
        <w:t xml:space="preserve"> </w:t>
      </w:r>
      <w:r w:rsidRPr="00077725">
        <w:rPr>
          <w:rFonts w:ascii="Times New Roman" w:hAnsi="Times New Roman" w:cs="Times New Roman"/>
          <w:sz w:val="24"/>
          <w:szCs w:val="24"/>
        </w:rPr>
        <w:t>Põhjendatud vajaduseks võib olla eelkõige, kuid mitte ainult:</w:t>
      </w:r>
    </w:p>
    <w:p w14:paraId="76A84053"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tekib vajadus raamlepingu eset olulisel määral muuta;</w:t>
      </w:r>
    </w:p>
    <w:p w14:paraId="2FB895FB" w14:textId="77777777" w:rsidR="001B684D" w:rsidRPr="008364FC"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w:t>
      </w:r>
      <w:r w:rsidRPr="008364FC">
        <w:rPr>
          <w:rFonts w:ascii="Times New Roman" w:hAnsi="Times New Roman" w:cs="Times New Roman"/>
          <w:sz w:val="24"/>
          <w:szCs w:val="24"/>
        </w:rPr>
        <w:t xml:space="preserve"> ei vastaks muutunud asjaolude tõttu hankija varasematele vajadustele või ootustele;</w:t>
      </w:r>
    </w:p>
    <w:p w14:paraId="575E9254" w14:textId="77777777" w:rsidR="001B684D" w:rsidRPr="008364FC"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hankemenetluses on ilmnenud ebakõlad, mida ei ole võimalik kõrvaldada ega menetlust seetõttu õiguspäraselt lõpule viia.</w:t>
      </w:r>
    </w:p>
    <w:p w14:paraId="08A9B737" w14:textId="77777777" w:rsidR="00A95562" w:rsidRDefault="00A95562" w:rsidP="00A95562">
      <w:pPr>
        <w:pStyle w:val="111"/>
        <w:numPr>
          <w:ilvl w:val="0"/>
          <w:numId w:val="0"/>
        </w:numPr>
        <w:rPr>
          <w:rFonts w:ascii="Times New Roman" w:hAnsi="Times New Roman" w:cs="Times New Roman"/>
          <w:sz w:val="24"/>
          <w:szCs w:val="24"/>
        </w:rPr>
      </w:pPr>
    </w:p>
    <w:p w14:paraId="0CD1A68D" w14:textId="77777777" w:rsidR="00A95562" w:rsidRPr="008364FC" w:rsidRDefault="00A95562" w:rsidP="00A95562">
      <w:pPr>
        <w:pStyle w:val="11"/>
        <w:numPr>
          <w:ilvl w:val="1"/>
          <w:numId w:val="11"/>
        </w:numPr>
        <w:rPr>
          <w:rFonts w:ascii="Times New Roman" w:hAnsi="Times New Roman" w:cs="Times New Roman"/>
          <w:sz w:val="24"/>
          <w:szCs w:val="24"/>
        </w:rPr>
      </w:pPr>
      <w:r w:rsidRPr="008364FC">
        <w:rPr>
          <w:rFonts w:ascii="Times New Roman" w:hAnsi="Times New Roman" w:cs="Times New Roman"/>
          <w:sz w:val="24"/>
          <w:szCs w:val="24"/>
        </w:rPr>
        <w:t>Hankija võib teha otsuse kõigi pakkumuste tagasilükkamise või hankemenetluse kehtetuks tunnistamise kohta iga osa suhtes eraldi.</w:t>
      </w:r>
    </w:p>
    <w:p w14:paraId="3473A163" w14:textId="77777777" w:rsidR="00A9143C" w:rsidRDefault="00A9143C" w:rsidP="00215D8C">
      <w:pPr>
        <w:pStyle w:val="ListParagraph"/>
        <w:ind w:left="0"/>
        <w:contextualSpacing w:val="0"/>
        <w:jc w:val="both"/>
      </w:pPr>
    </w:p>
    <w:p w14:paraId="530331C0" w14:textId="469E9C6F"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RAAMLEPINGU SÕLMIMI</w:t>
      </w:r>
      <w:r w:rsidR="009F6968">
        <w:rPr>
          <w:b/>
          <w:sz w:val="24"/>
          <w:szCs w:val="24"/>
        </w:rPr>
        <w:t>NE</w:t>
      </w:r>
    </w:p>
    <w:p w14:paraId="3C9863F9" w14:textId="77777777" w:rsidR="00746D67" w:rsidRPr="00215D8C" w:rsidRDefault="00746D67" w:rsidP="00215D8C">
      <w:pPr>
        <w:jc w:val="both"/>
      </w:pPr>
    </w:p>
    <w:p w14:paraId="6421BEF1" w14:textId="77777777" w:rsidR="00AA6B11" w:rsidRDefault="00C0183D" w:rsidP="00AA6B11">
      <w:pPr>
        <w:pStyle w:val="ListParagraph"/>
        <w:numPr>
          <w:ilvl w:val="1"/>
          <w:numId w:val="11"/>
        </w:numPr>
        <w:tabs>
          <w:tab w:val="left" w:pos="567"/>
        </w:tabs>
        <w:contextualSpacing w:val="0"/>
        <w:jc w:val="both"/>
      </w:pPr>
      <w:r w:rsidRPr="0028030E">
        <w:lastRenderedPageBreak/>
        <w:t xml:space="preserve">Raamleping sõlmitakse iga edukaks tunnistatud pakkujaga raamlepingu projektis kindlaksmääratud tingimustel tähtajaga </w:t>
      </w:r>
      <w:r w:rsidR="008E7170" w:rsidRPr="009A27A9">
        <w:t xml:space="preserve">kuni </w:t>
      </w:r>
      <w:r w:rsidR="008E7170">
        <w:t>24</w:t>
      </w:r>
      <w:r w:rsidR="008E7170" w:rsidRPr="009A27A9">
        <w:t xml:space="preserve"> kuud lepingu sõlmimisest või kuni maksimaalse kogumaksumuse täitumiseni. Raamlepinguga ei võrdsustata edukaks tunnistatud pakkumust, vaid leping sõlmitakse eraldi dokumendina</w:t>
      </w:r>
      <w:r w:rsidR="00EE5739" w:rsidRPr="00215D8C">
        <w:t>.</w:t>
      </w:r>
      <w:r w:rsidR="00125B94">
        <w:t xml:space="preserve"> </w:t>
      </w:r>
      <w:r w:rsidR="00EE5739" w:rsidRPr="00215D8C">
        <w:t xml:space="preserve"> </w:t>
      </w:r>
    </w:p>
    <w:p w14:paraId="20C8347B" w14:textId="77777777" w:rsidR="00AA6B11" w:rsidRDefault="00AA6B11" w:rsidP="00AA6B11">
      <w:pPr>
        <w:pStyle w:val="ListParagraph"/>
        <w:numPr>
          <w:ilvl w:val="1"/>
          <w:numId w:val="11"/>
        </w:numPr>
        <w:tabs>
          <w:tab w:val="left" w:pos="567"/>
        </w:tabs>
        <w:contextualSpacing w:val="0"/>
        <w:jc w:val="both"/>
      </w:pPr>
      <w: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1A43B149" w14:textId="047BE9E2" w:rsidR="00AA6B11" w:rsidRDefault="00AA6B11" w:rsidP="00AA6B11">
      <w:pPr>
        <w:pStyle w:val="ListParagraph"/>
        <w:numPr>
          <w:ilvl w:val="1"/>
          <w:numId w:val="11"/>
        </w:numPr>
        <w:tabs>
          <w:tab w:val="left" w:pos="567"/>
        </w:tabs>
        <w:contextualSpacing w:val="0"/>
        <w:jc w:val="both"/>
      </w:pPr>
      <w: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t>kättesaaduks</w:t>
      </w:r>
      <w:proofErr w:type="spellEnd"/>
      <w:r>
        <w:t xml:space="preserve"> selle elektroonilise edastamisele järgneval kalendripäeval.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p>
    <w:p w14:paraId="5D1CA9D7" w14:textId="77777777" w:rsidR="00222099" w:rsidRPr="00222099" w:rsidRDefault="00222099" w:rsidP="00222099">
      <w:pPr>
        <w:pStyle w:val="ListParagraph"/>
        <w:tabs>
          <w:tab w:val="left" w:pos="567"/>
        </w:tabs>
        <w:ind w:left="0"/>
        <w:contextualSpacing w:val="0"/>
        <w:jc w:val="both"/>
      </w:pPr>
    </w:p>
    <w:p w14:paraId="2A21FB30" w14:textId="44768A66" w:rsidR="004D1906" w:rsidRPr="00DB7998" w:rsidRDefault="00DB7998" w:rsidP="00DB7998">
      <w:pPr>
        <w:pStyle w:val="pealkiri"/>
        <w:numPr>
          <w:ilvl w:val="0"/>
          <w:numId w:val="11"/>
        </w:numPr>
        <w:spacing w:before="0" w:after="0"/>
        <w:ind w:left="426" w:hanging="426"/>
        <w:rPr>
          <w:b/>
          <w:sz w:val="24"/>
          <w:szCs w:val="24"/>
        </w:rPr>
      </w:pPr>
      <w:bookmarkStart w:id="4" w:name="_Toc346698782"/>
      <w:bookmarkStart w:id="5" w:name="_Toc351709516"/>
      <w:bookmarkStart w:id="6" w:name="_Toc387321726"/>
      <w:bookmarkStart w:id="7" w:name="_Toc417992006"/>
      <w:r w:rsidRPr="00DB7998">
        <w:rPr>
          <w:b/>
          <w:sz w:val="24"/>
          <w:szCs w:val="24"/>
        </w:rPr>
        <w:t>LISATEABE SAAMINE</w:t>
      </w:r>
    </w:p>
    <w:p w14:paraId="7E2B2FE4" w14:textId="77777777" w:rsidR="007F4F6B" w:rsidRPr="00215D8C" w:rsidRDefault="007F4F6B" w:rsidP="00215D8C">
      <w:pPr>
        <w:pStyle w:val="pealkiri"/>
        <w:spacing w:before="0" w:after="0"/>
        <w:ind w:left="0"/>
        <w:rPr>
          <w:b/>
          <w:sz w:val="24"/>
          <w:szCs w:val="24"/>
        </w:rPr>
      </w:pPr>
    </w:p>
    <w:p w14:paraId="74AE36AD" w14:textId="77777777" w:rsidR="004D1906"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4CCDCD6D" w14:textId="77777777" w:rsidR="00DB7998" w:rsidRPr="00215D8C" w:rsidRDefault="00DB7998" w:rsidP="00DB7998">
      <w:pPr>
        <w:pStyle w:val="11"/>
        <w:numPr>
          <w:ilvl w:val="0"/>
          <w:numId w:val="0"/>
        </w:numPr>
        <w:rPr>
          <w:rFonts w:ascii="Times New Roman" w:eastAsia="Arial" w:hAnsi="Times New Roman" w:cs="Times New Roman"/>
          <w:sz w:val="24"/>
          <w:szCs w:val="24"/>
        </w:rPr>
      </w:pPr>
    </w:p>
    <w:p w14:paraId="5A748DAC"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on hankijal õigus lähtuda hankija tõlgendusest. </w:t>
      </w:r>
      <w:r w:rsidRPr="00215D8C">
        <w:rPr>
          <w:rFonts w:ascii="Times New Roman" w:eastAsia="Arial" w:hAnsi="Times New Roman" w:cs="Times New Roman"/>
          <w:color w:val="000000" w:themeColor="text1"/>
          <w:sz w:val="24"/>
          <w:szCs w:val="24"/>
        </w:rPr>
        <w:t xml:space="preserve"> </w:t>
      </w:r>
      <w:bookmarkEnd w:id="4"/>
      <w:bookmarkEnd w:id="5"/>
      <w:bookmarkEnd w:id="6"/>
      <w:bookmarkEnd w:id="7"/>
    </w:p>
    <w:p w14:paraId="744E3BCA" w14:textId="77777777" w:rsidR="00142543" w:rsidRPr="00215D8C" w:rsidRDefault="00142543" w:rsidP="00215D8C">
      <w:pPr>
        <w:pStyle w:val="ListParagraph"/>
        <w:tabs>
          <w:tab w:val="left" w:pos="709"/>
        </w:tabs>
        <w:suppressAutoHyphens w:val="0"/>
        <w:autoSpaceDE w:val="0"/>
        <w:autoSpaceDN w:val="0"/>
        <w:adjustRightInd w:val="0"/>
        <w:ind w:left="0"/>
        <w:contextualSpacing w:val="0"/>
        <w:jc w:val="both"/>
      </w:pPr>
    </w:p>
    <w:sectPr w:rsidR="00142543" w:rsidRPr="00215D8C"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461C" w14:textId="77777777" w:rsidR="00187231" w:rsidRDefault="00187231">
      <w:r>
        <w:separator/>
      </w:r>
    </w:p>
  </w:endnote>
  <w:endnote w:type="continuationSeparator" w:id="0">
    <w:p w14:paraId="45199CEA" w14:textId="77777777" w:rsidR="00187231" w:rsidRDefault="0018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altName w:val="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BCC6" w14:textId="77777777" w:rsidR="00187231" w:rsidRDefault="00187231">
      <w:r>
        <w:separator/>
      </w:r>
    </w:p>
  </w:footnote>
  <w:footnote w:type="continuationSeparator" w:id="0">
    <w:p w14:paraId="70088FC3" w14:textId="77777777" w:rsidR="00187231" w:rsidRDefault="00187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8AE2F49"/>
    <w:multiLevelType w:val="hybridMultilevel"/>
    <w:tmpl w:val="98CC5C4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B811158"/>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E75D23"/>
    <w:multiLevelType w:val="multilevel"/>
    <w:tmpl w:val="862A6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40FC4"/>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0F4D259C"/>
    <w:multiLevelType w:val="hybridMultilevel"/>
    <w:tmpl w:val="138E7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374741A"/>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161F56ED"/>
    <w:multiLevelType w:val="hybridMultilevel"/>
    <w:tmpl w:val="19CC1D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18E54B62"/>
    <w:multiLevelType w:val="multilevel"/>
    <w:tmpl w:val="477A96EA"/>
    <w:lvl w:ilvl="0">
      <w:start w:val="4"/>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76555"/>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2" w15:restartNumberingAfterBreak="0">
    <w:nsid w:val="243F4C51"/>
    <w:multiLevelType w:val="hybridMultilevel"/>
    <w:tmpl w:val="E796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421F6E"/>
    <w:multiLevelType w:val="hybridMultilevel"/>
    <w:tmpl w:val="0ACEE6E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2917034B"/>
    <w:multiLevelType w:val="multilevel"/>
    <w:tmpl w:val="BC4ADE88"/>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5" w15:restartNumberingAfterBreak="0">
    <w:nsid w:val="2B7E29B1"/>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6" w15:restartNumberingAfterBreak="0">
    <w:nsid w:val="2DA60662"/>
    <w:multiLevelType w:val="multilevel"/>
    <w:tmpl w:val="104A5DB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322DA"/>
    <w:multiLevelType w:val="multilevel"/>
    <w:tmpl w:val="70EED5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704214"/>
    <w:multiLevelType w:val="multilevel"/>
    <w:tmpl w:val="27B0026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605F28"/>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1" w15:restartNumberingAfterBreak="0">
    <w:nsid w:val="3A9F148F"/>
    <w:multiLevelType w:val="hybridMultilevel"/>
    <w:tmpl w:val="C94E4CA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3D5224AD"/>
    <w:multiLevelType w:val="multilevel"/>
    <w:tmpl w:val="7BF85E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5423A3"/>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4"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199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9E4DAF"/>
    <w:multiLevelType w:val="multilevel"/>
    <w:tmpl w:val="5DE0E17A"/>
    <w:lvl w:ilvl="0">
      <w:start w:val="5"/>
      <w:numFmt w:val="decimal"/>
      <w:lvlText w:val="%1."/>
      <w:lvlJc w:val="left"/>
      <w:pPr>
        <w:ind w:left="1920" w:hanging="360"/>
      </w:pPr>
      <w:rPr>
        <w:rFonts w:hint="default"/>
      </w:rPr>
    </w:lvl>
    <w:lvl w:ilvl="1">
      <w:start w:val="1"/>
      <w:numFmt w:val="decimal"/>
      <w:lvlText w:val="%1.%2."/>
      <w:lvlJc w:val="left"/>
      <w:pPr>
        <w:ind w:left="360" w:hanging="360"/>
      </w:pPr>
      <w:rPr>
        <w:rFonts w:hint="default"/>
        <w:b w:val="0"/>
        <w:strike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5AB390D"/>
    <w:multiLevelType w:val="hybridMultilevel"/>
    <w:tmpl w:val="A9FE026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15:restartNumberingAfterBreak="0">
    <w:nsid w:val="56A00EB7"/>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9"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0" w15:restartNumberingAfterBreak="0">
    <w:nsid w:val="5E342A3F"/>
    <w:multiLevelType w:val="hybridMultilevel"/>
    <w:tmpl w:val="FACAE3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005643F"/>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2"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3" w15:restartNumberingAfterBreak="0">
    <w:nsid w:val="648A4FA6"/>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4"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5" w15:restartNumberingAfterBreak="0">
    <w:nsid w:val="64E872DC"/>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6" w15:restartNumberingAfterBreak="0">
    <w:nsid w:val="65B94779"/>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5BC1FE3"/>
    <w:multiLevelType w:val="hybridMultilevel"/>
    <w:tmpl w:val="17B032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67277D5"/>
    <w:multiLevelType w:val="hybridMultilevel"/>
    <w:tmpl w:val="D868C7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9" w15:restartNumberingAfterBreak="0">
    <w:nsid w:val="6DF2223E"/>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0" w15:restartNumberingAfterBreak="0">
    <w:nsid w:val="71B45799"/>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1" w15:restartNumberingAfterBreak="0">
    <w:nsid w:val="722A76C8"/>
    <w:multiLevelType w:val="multilevel"/>
    <w:tmpl w:val="DB282BB4"/>
    <w:lvl w:ilvl="0">
      <w:start w:val="1"/>
      <w:numFmt w:val="decimal"/>
      <w:lvlText w:val="%1."/>
      <w:lvlJc w:val="left"/>
      <w:pPr>
        <w:ind w:left="568" w:hanging="567"/>
      </w:pPr>
      <w:rPr>
        <w:rFonts w:ascii="Times New Roman" w:eastAsia="Times New Roman" w:hAnsi="Times New Roman" w:cs="Times New Roman" w:hint="default"/>
        <w:b/>
        <w:bCs/>
        <w:i w:val="0"/>
        <w:iCs w:val="0"/>
        <w:spacing w:val="0"/>
        <w:w w:val="100"/>
        <w:sz w:val="24"/>
        <w:szCs w:val="24"/>
        <w:lang w:val="et-EE" w:eastAsia="en-US" w:bidi="ar-SA"/>
      </w:rPr>
    </w:lvl>
    <w:lvl w:ilvl="1">
      <w:start w:val="1"/>
      <w:numFmt w:val="decimal"/>
      <w:lvlText w:val="%1.%2."/>
      <w:lvlJc w:val="left"/>
      <w:pPr>
        <w:ind w:left="568" w:hanging="567"/>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134" w:hanging="850"/>
      </w:pPr>
      <w:rPr>
        <w:rFonts w:ascii="Times New Roman" w:eastAsia="Times New Roman" w:hAnsi="Times New Roman" w:cs="Times New Roman" w:hint="default"/>
        <w:b w:val="0"/>
        <w:bCs w:val="0"/>
        <w:i w:val="0"/>
        <w:iCs w:val="0"/>
        <w:spacing w:val="0"/>
        <w:w w:val="100"/>
        <w:sz w:val="24"/>
        <w:szCs w:val="24"/>
        <w:lang w:val="et-EE" w:eastAsia="en-US" w:bidi="ar-SA"/>
      </w:rPr>
    </w:lvl>
    <w:lvl w:ilvl="3">
      <w:numFmt w:val="bullet"/>
      <w:lvlText w:val="•"/>
      <w:lvlJc w:val="left"/>
      <w:pPr>
        <w:ind w:left="2997" w:hanging="850"/>
      </w:pPr>
      <w:rPr>
        <w:rFonts w:hint="default"/>
        <w:lang w:val="et-EE" w:eastAsia="en-US" w:bidi="ar-SA"/>
      </w:rPr>
    </w:lvl>
    <w:lvl w:ilvl="4">
      <w:numFmt w:val="bullet"/>
      <w:lvlText w:val="•"/>
      <w:lvlJc w:val="left"/>
      <w:pPr>
        <w:ind w:left="3926" w:hanging="850"/>
      </w:pPr>
      <w:rPr>
        <w:rFonts w:hint="default"/>
        <w:lang w:val="et-EE" w:eastAsia="en-US" w:bidi="ar-SA"/>
      </w:rPr>
    </w:lvl>
    <w:lvl w:ilvl="5">
      <w:numFmt w:val="bullet"/>
      <w:lvlText w:val="•"/>
      <w:lvlJc w:val="left"/>
      <w:pPr>
        <w:ind w:left="4854" w:hanging="850"/>
      </w:pPr>
      <w:rPr>
        <w:rFonts w:hint="default"/>
        <w:lang w:val="et-EE" w:eastAsia="en-US" w:bidi="ar-SA"/>
      </w:rPr>
    </w:lvl>
    <w:lvl w:ilvl="6">
      <w:numFmt w:val="bullet"/>
      <w:lvlText w:val="•"/>
      <w:lvlJc w:val="left"/>
      <w:pPr>
        <w:ind w:left="5783" w:hanging="850"/>
      </w:pPr>
      <w:rPr>
        <w:rFonts w:hint="default"/>
        <w:lang w:val="et-EE" w:eastAsia="en-US" w:bidi="ar-SA"/>
      </w:rPr>
    </w:lvl>
    <w:lvl w:ilvl="7">
      <w:numFmt w:val="bullet"/>
      <w:lvlText w:val="•"/>
      <w:lvlJc w:val="left"/>
      <w:pPr>
        <w:ind w:left="6712" w:hanging="850"/>
      </w:pPr>
      <w:rPr>
        <w:rFonts w:hint="default"/>
        <w:lang w:val="et-EE" w:eastAsia="en-US" w:bidi="ar-SA"/>
      </w:rPr>
    </w:lvl>
    <w:lvl w:ilvl="8">
      <w:numFmt w:val="bullet"/>
      <w:lvlText w:val="•"/>
      <w:lvlJc w:val="left"/>
      <w:pPr>
        <w:ind w:left="7640" w:hanging="850"/>
      </w:pPr>
      <w:rPr>
        <w:rFonts w:hint="default"/>
        <w:lang w:val="et-EE" w:eastAsia="en-US" w:bidi="ar-SA"/>
      </w:rPr>
    </w:lvl>
  </w:abstractNum>
  <w:abstractNum w:abstractNumId="42" w15:restartNumberingAfterBreak="0">
    <w:nsid w:val="75DB226C"/>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3" w15:restartNumberingAfterBreak="0">
    <w:nsid w:val="763774AB"/>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4" w15:restartNumberingAfterBreak="0">
    <w:nsid w:val="7BF82121"/>
    <w:multiLevelType w:val="multilevel"/>
    <w:tmpl w:val="042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6238FD"/>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193374278">
    <w:abstractNumId w:val="0"/>
  </w:num>
  <w:num w:numId="2" w16cid:durableId="516426940">
    <w:abstractNumId w:val="1"/>
  </w:num>
  <w:num w:numId="3" w16cid:durableId="725909278">
    <w:abstractNumId w:val="2"/>
  </w:num>
  <w:num w:numId="4" w16cid:durableId="339965568">
    <w:abstractNumId w:val="6"/>
  </w:num>
  <w:num w:numId="5" w16cid:durableId="1090278703">
    <w:abstractNumId w:val="29"/>
  </w:num>
  <w:num w:numId="6" w16cid:durableId="241259835">
    <w:abstractNumId w:val="18"/>
  </w:num>
  <w:num w:numId="7" w16cid:durableId="1809126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47803">
    <w:abstractNumId w:val="3"/>
  </w:num>
  <w:num w:numId="9" w16cid:durableId="1292899211">
    <w:abstractNumId w:val="5"/>
  </w:num>
  <w:num w:numId="10" w16cid:durableId="1004405591">
    <w:abstractNumId w:val="30"/>
  </w:num>
  <w:num w:numId="11" w16cid:durableId="1736658908">
    <w:abstractNumId w:val="34"/>
  </w:num>
  <w:num w:numId="12" w16cid:durableId="1591817453">
    <w:abstractNumId w:val="11"/>
  </w:num>
  <w:num w:numId="13" w16cid:durableId="1137650733">
    <w:abstractNumId w:val="39"/>
  </w:num>
  <w:num w:numId="14" w16cid:durableId="1177110222">
    <w:abstractNumId w:val="9"/>
  </w:num>
  <w:num w:numId="15" w16cid:durableId="1623146771">
    <w:abstractNumId w:val="15"/>
  </w:num>
  <w:num w:numId="16" w16cid:durableId="1750343129">
    <w:abstractNumId w:val="20"/>
  </w:num>
  <w:num w:numId="17" w16cid:durableId="1131479125">
    <w:abstractNumId w:val="8"/>
  </w:num>
  <w:num w:numId="18" w16cid:durableId="714038960">
    <w:abstractNumId w:val="42"/>
  </w:num>
  <w:num w:numId="19" w16cid:durableId="859856800">
    <w:abstractNumId w:val="35"/>
  </w:num>
  <w:num w:numId="20" w16cid:durableId="1448355542">
    <w:abstractNumId w:val="23"/>
  </w:num>
  <w:num w:numId="21" w16cid:durableId="1068310316">
    <w:abstractNumId w:val="43"/>
  </w:num>
  <w:num w:numId="22" w16cid:durableId="245919475">
    <w:abstractNumId w:val="7"/>
  </w:num>
  <w:num w:numId="23" w16cid:durableId="1522160427">
    <w:abstractNumId w:val="19"/>
  </w:num>
  <w:num w:numId="24" w16cid:durableId="693460219">
    <w:abstractNumId w:val="36"/>
  </w:num>
  <w:num w:numId="25" w16cid:durableId="1767529857">
    <w:abstractNumId w:val="4"/>
  </w:num>
  <w:num w:numId="26" w16cid:durableId="1508448134">
    <w:abstractNumId w:val="44"/>
  </w:num>
  <w:num w:numId="27" w16cid:durableId="1485470393">
    <w:abstractNumId w:val="17"/>
  </w:num>
  <w:num w:numId="28" w16cid:durableId="440492336">
    <w:abstractNumId w:val="27"/>
  </w:num>
  <w:num w:numId="29" w16cid:durableId="1708681669">
    <w:abstractNumId w:val="16"/>
  </w:num>
  <w:num w:numId="30" w16cid:durableId="282923285">
    <w:abstractNumId w:val="14"/>
  </w:num>
  <w:num w:numId="31" w16cid:durableId="1367297163">
    <w:abstractNumId w:val="45"/>
  </w:num>
  <w:num w:numId="32" w16cid:durableId="1543398449">
    <w:abstractNumId w:val="32"/>
  </w:num>
  <w:num w:numId="33" w16cid:durableId="2134130589">
    <w:abstractNumId w:val="22"/>
  </w:num>
  <w:num w:numId="34" w16cid:durableId="1090661321">
    <w:abstractNumId w:val="25"/>
  </w:num>
  <w:num w:numId="35" w16cid:durableId="1307705393">
    <w:abstractNumId w:val="28"/>
  </w:num>
  <w:num w:numId="36" w16cid:durableId="1987510971">
    <w:abstractNumId w:val="31"/>
  </w:num>
  <w:num w:numId="37" w16cid:durableId="1357079124">
    <w:abstractNumId w:val="40"/>
  </w:num>
  <w:num w:numId="38" w16cid:durableId="1063210711">
    <w:abstractNumId w:val="33"/>
  </w:num>
  <w:num w:numId="39" w16cid:durableId="2041588851">
    <w:abstractNumId w:val="37"/>
  </w:num>
  <w:num w:numId="40" w16cid:durableId="8585411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6128386">
    <w:abstractNumId w:val="12"/>
  </w:num>
  <w:num w:numId="42" w16cid:durableId="121000002">
    <w:abstractNumId w:val="21"/>
  </w:num>
  <w:num w:numId="43" w16cid:durableId="751850552">
    <w:abstractNumId w:val="13"/>
  </w:num>
  <w:num w:numId="44" w16cid:durableId="1725525085">
    <w:abstractNumId w:val="24"/>
  </w:num>
  <w:num w:numId="45" w16cid:durableId="594361233">
    <w:abstractNumId w:val="38"/>
  </w:num>
  <w:num w:numId="46" w16cid:durableId="465899155">
    <w:abstractNumId w:val="26"/>
  </w:num>
  <w:num w:numId="47" w16cid:durableId="457459934">
    <w:abstractNumId w:val="24"/>
  </w:num>
  <w:num w:numId="48" w16cid:durableId="625083142">
    <w:abstractNumId w:val="24"/>
  </w:num>
  <w:num w:numId="49" w16cid:durableId="1105492130">
    <w:abstractNumId w:val="10"/>
  </w:num>
  <w:num w:numId="50" w16cid:durableId="125535896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47BA"/>
    <w:rsid w:val="00006D42"/>
    <w:rsid w:val="000072BB"/>
    <w:rsid w:val="00007AB8"/>
    <w:rsid w:val="00011D04"/>
    <w:rsid w:val="000121CA"/>
    <w:rsid w:val="000133A3"/>
    <w:rsid w:val="0001447D"/>
    <w:rsid w:val="00016224"/>
    <w:rsid w:val="00021ECD"/>
    <w:rsid w:val="0002304D"/>
    <w:rsid w:val="0002309A"/>
    <w:rsid w:val="00024A4E"/>
    <w:rsid w:val="000258A9"/>
    <w:rsid w:val="00026570"/>
    <w:rsid w:val="000267BE"/>
    <w:rsid w:val="00026A9C"/>
    <w:rsid w:val="00026C5E"/>
    <w:rsid w:val="00031AEE"/>
    <w:rsid w:val="0003300B"/>
    <w:rsid w:val="00033972"/>
    <w:rsid w:val="00034B4E"/>
    <w:rsid w:val="00036F26"/>
    <w:rsid w:val="000400FB"/>
    <w:rsid w:val="000408A3"/>
    <w:rsid w:val="000428DD"/>
    <w:rsid w:val="000433B2"/>
    <w:rsid w:val="0005036C"/>
    <w:rsid w:val="000515ED"/>
    <w:rsid w:val="00054247"/>
    <w:rsid w:val="00054889"/>
    <w:rsid w:val="0005494C"/>
    <w:rsid w:val="00057207"/>
    <w:rsid w:val="00062263"/>
    <w:rsid w:val="000622D5"/>
    <w:rsid w:val="00063D5F"/>
    <w:rsid w:val="000673D1"/>
    <w:rsid w:val="000759F7"/>
    <w:rsid w:val="00075EF7"/>
    <w:rsid w:val="0007660E"/>
    <w:rsid w:val="000767BB"/>
    <w:rsid w:val="00077725"/>
    <w:rsid w:val="00081542"/>
    <w:rsid w:val="00081924"/>
    <w:rsid w:val="00081C19"/>
    <w:rsid w:val="00084E88"/>
    <w:rsid w:val="00085B8E"/>
    <w:rsid w:val="000913CF"/>
    <w:rsid w:val="00091478"/>
    <w:rsid w:val="000926E3"/>
    <w:rsid w:val="000957BB"/>
    <w:rsid w:val="000A12C1"/>
    <w:rsid w:val="000A1C08"/>
    <w:rsid w:val="000A30FC"/>
    <w:rsid w:val="000A6ECA"/>
    <w:rsid w:val="000B02AD"/>
    <w:rsid w:val="000B1AAA"/>
    <w:rsid w:val="000B1B25"/>
    <w:rsid w:val="000B7010"/>
    <w:rsid w:val="000C1DA4"/>
    <w:rsid w:val="000C269B"/>
    <w:rsid w:val="000D04A6"/>
    <w:rsid w:val="000D2048"/>
    <w:rsid w:val="000D289F"/>
    <w:rsid w:val="000D2E25"/>
    <w:rsid w:val="000D3F81"/>
    <w:rsid w:val="000D40D2"/>
    <w:rsid w:val="000D46A6"/>
    <w:rsid w:val="000D5801"/>
    <w:rsid w:val="000D6F57"/>
    <w:rsid w:val="000D707D"/>
    <w:rsid w:val="000E0DFA"/>
    <w:rsid w:val="000E1202"/>
    <w:rsid w:val="000E2EC6"/>
    <w:rsid w:val="000E52AD"/>
    <w:rsid w:val="000E6936"/>
    <w:rsid w:val="000E7BD6"/>
    <w:rsid w:val="000F28FC"/>
    <w:rsid w:val="000F29EE"/>
    <w:rsid w:val="000F55E0"/>
    <w:rsid w:val="000F5CD6"/>
    <w:rsid w:val="000F5DE4"/>
    <w:rsid w:val="000F76B3"/>
    <w:rsid w:val="001001A5"/>
    <w:rsid w:val="00101D86"/>
    <w:rsid w:val="00101F4E"/>
    <w:rsid w:val="00102072"/>
    <w:rsid w:val="001023E9"/>
    <w:rsid w:val="001031C0"/>
    <w:rsid w:val="00104C0B"/>
    <w:rsid w:val="0010535E"/>
    <w:rsid w:val="00110EC7"/>
    <w:rsid w:val="00111AB5"/>
    <w:rsid w:val="00111B72"/>
    <w:rsid w:val="00113790"/>
    <w:rsid w:val="0011389B"/>
    <w:rsid w:val="00113DF6"/>
    <w:rsid w:val="0011403E"/>
    <w:rsid w:val="00114961"/>
    <w:rsid w:val="00114D1A"/>
    <w:rsid w:val="00115297"/>
    <w:rsid w:val="0011581A"/>
    <w:rsid w:val="00120771"/>
    <w:rsid w:val="00121A42"/>
    <w:rsid w:val="0012370E"/>
    <w:rsid w:val="00125B94"/>
    <w:rsid w:val="001268DD"/>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F4B"/>
    <w:rsid w:val="00146CB5"/>
    <w:rsid w:val="001473A5"/>
    <w:rsid w:val="00150B62"/>
    <w:rsid w:val="001565BA"/>
    <w:rsid w:val="00157832"/>
    <w:rsid w:val="0016264E"/>
    <w:rsid w:val="001628D8"/>
    <w:rsid w:val="00162B26"/>
    <w:rsid w:val="00163686"/>
    <w:rsid w:val="0016565F"/>
    <w:rsid w:val="00171C08"/>
    <w:rsid w:val="00173436"/>
    <w:rsid w:val="0017385A"/>
    <w:rsid w:val="001768E0"/>
    <w:rsid w:val="00176BD6"/>
    <w:rsid w:val="001777BB"/>
    <w:rsid w:val="001818F4"/>
    <w:rsid w:val="0018216D"/>
    <w:rsid w:val="00183FAD"/>
    <w:rsid w:val="0018673F"/>
    <w:rsid w:val="001869D8"/>
    <w:rsid w:val="0018716B"/>
    <w:rsid w:val="00187231"/>
    <w:rsid w:val="00187749"/>
    <w:rsid w:val="00191722"/>
    <w:rsid w:val="0019373C"/>
    <w:rsid w:val="001A01CF"/>
    <w:rsid w:val="001A1E48"/>
    <w:rsid w:val="001A4ED3"/>
    <w:rsid w:val="001B285F"/>
    <w:rsid w:val="001B382C"/>
    <w:rsid w:val="001B427A"/>
    <w:rsid w:val="001B684D"/>
    <w:rsid w:val="001B7BE2"/>
    <w:rsid w:val="001C0183"/>
    <w:rsid w:val="001C187C"/>
    <w:rsid w:val="001C2D25"/>
    <w:rsid w:val="001C5D1F"/>
    <w:rsid w:val="001D4236"/>
    <w:rsid w:val="001E07C7"/>
    <w:rsid w:val="001E1413"/>
    <w:rsid w:val="001E6424"/>
    <w:rsid w:val="001E6742"/>
    <w:rsid w:val="001F0779"/>
    <w:rsid w:val="001F13FD"/>
    <w:rsid w:val="001F1E2A"/>
    <w:rsid w:val="001F2278"/>
    <w:rsid w:val="001F64D2"/>
    <w:rsid w:val="001F66D6"/>
    <w:rsid w:val="001F701C"/>
    <w:rsid w:val="002005C9"/>
    <w:rsid w:val="0020103B"/>
    <w:rsid w:val="002025B7"/>
    <w:rsid w:val="00202BDE"/>
    <w:rsid w:val="00206A1A"/>
    <w:rsid w:val="00207619"/>
    <w:rsid w:val="002077FC"/>
    <w:rsid w:val="0020793E"/>
    <w:rsid w:val="002079BA"/>
    <w:rsid w:val="00207BFC"/>
    <w:rsid w:val="0021087D"/>
    <w:rsid w:val="00215D8C"/>
    <w:rsid w:val="002164F8"/>
    <w:rsid w:val="002178C5"/>
    <w:rsid w:val="00222099"/>
    <w:rsid w:val="00222EE6"/>
    <w:rsid w:val="0022326A"/>
    <w:rsid w:val="00224C60"/>
    <w:rsid w:val="00226857"/>
    <w:rsid w:val="00227241"/>
    <w:rsid w:val="00227F72"/>
    <w:rsid w:val="00232A58"/>
    <w:rsid w:val="00232E09"/>
    <w:rsid w:val="002339BD"/>
    <w:rsid w:val="00233AD4"/>
    <w:rsid w:val="002379B7"/>
    <w:rsid w:val="002406AC"/>
    <w:rsid w:val="0024097D"/>
    <w:rsid w:val="00240C39"/>
    <w:rsid w:val="00242B2A"/>
    <w:rsid w:val="00243AE6"/>
    <w:rsid w:val="00243DF3"/>
    <w:rsid w:val="00245158"/>
    <w:rsid w:val="002462C1"/>
    <w:rsid w:val="0024644D"/>
    <w:rsid w:val="00246743"/>
    <w:rsid w:val="0025189C"/>
    <w:rsid w:val="002535C0"/>
    <w:rsid w:val="002537B8"/>
    <w:rsid w:val="00255AB4"/>
    <w:rsid w:val="002569C2"/>
    <w:rsid w:val="00256F5C"/>
    <w:rsid w:val="00257BDD"/>
    <w:rsid w:val="0026351E"/>
    <w:rsid w:val="00263BBD"/>
    <w:rsid w:val="00264082"/>
    <w:rsid w:val="0026485F"/>
    <w:rsid w:val="0026585B"/>
    <w:rsid w:val="002670AD"/>
    <w:rsid w:val="002701E1"/>
    <w:rsid w:val="00270F30"/>
    <w:rsid w:val="0027571A"/>
    <w:rsid w:val="0027624C"/>
    <w:rsid w:val="00277E58"/>
    <w:rsid w:val="00281BAA"/>
    <w:rsid w:val="00282247"/>
    <w:rsid w:val="00282C1E"/>
    <w:rsid w:val="0028477B"/>
    <w:rsid w:val="002861CA"/>
    <w:rsid w:val="0029058D"/>
    <w:rsid w:val="002914D1"/>
    <w:rsid w:val="00292CFC"/>
    <w:rsid w:val="00293F70"/>
    <w:rsid w:val="002943CA"/>
    <w:rsid w:val="0029445B"/>
    <w:rsid w:val="00295A25"/>
    <w:rsid w:val="00295AEF"/>
    <w:rsid w:val="0029679F"/>
    <w:rsid w:val="002967B3"/>
    <w:rsid w:val="002A2305"/>
    <w:rsid w:val="002A24CC"/>
    <w:rsid w:val="002A273E"/>
    <w:rsid w:val="002A2D92"/>
    <w:rsid w:val="002A3760"/>
    <w:rsid w:val="002A37D5"/>
    <w:rsid w:val="002A3AD8"/>
    <w:rsid w:val="002A487B"/>
    <w:rsid w:val="002A4BB2"/>
    <w:rsid w:val="002A508B"/>
    <w:rsid w:val="002B0F32"/>
    <w:rsid w:val="002B358C"/>
    <w:rsid w:val="002B51A9"/>
    <w:rsid w:val="002B679C"/>
    <w:rsid w:val="002B7DF8"/>
    <w:rsid w:val="002C1A1D"/>
    <w:rsid w:val="002C1F33"/>
    <w:rsid w:val="002C2765"/>
    <w:rsid w:val="002C2B26"/>
    <w:rsid w:val="002C473B"/>
    <w:rsid w:val="002C56BB"/>
    <w:rsid w:val="002C69AB"/>
    <w:rsid w:val="002C7CDE"/>
    <w:rsid w:val="002D00F1"/>
    <w:rsid w:val="002D1D27"/>
    <w:rsid w:val="002D24D1"/>
    <w:rsid w:val="002D43E1"/>
    <w:rsid w:val="002D499F"/>
    <w:rsid w:val="002D7469"/>
    <w:rsid w:val="002E3DC9"/>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43"/>
    <w:rsid w:val="0032172E"/>
    <w:rsid w:val="00322936"/>
    <w:rsid w:val="00323572"/>
    <w:rsid w:val="00323B18"/>
    <w:rsid w:val="00323D3B"/>
    <w:rsid w:val="00325CAA"/>
    <w:rsid w:val="00331084"/>
    <w:rsid w:val="00331183"/>
    <w:rsid w:val="003325F1"/>
    <w:rsid w:val="0033328E"/>
    <w:rsid w:val="00334F95"/>
    <w:rsid w:val="003352AF"/>
    <w:rsid w:val="00340322"/>
    <w:rsid w:val="00341859"/>
    <w:rsid w:val="0034330E"/>
    <w:rsid w:val="00344004"/>
    <w:rsid w:val="003451A4"/>
    <w:rsid w:val="00352411"/>
    <w:rsid w:val="00355072"/>
    <w:rsid w:val="00361281"/>
    <w:rsid w:val="003637A5"/>
    <w:rsid w:val="0036528A"/>
    <w:rsid w:val="0036554A"/>
    <w:rsid w:val="00365B2D"/>
    <w:rsid w:val="0036635C"/>
    <w:rsid w:val="00367C36"/>
    <w:rsid w:val="00367D37"/>
    <w:rsid w:val="00367DE7"/>
    <w:rsid w:val="00371051"/>
    <w:rsid w:val="003713AF"/>
    <w:rsid w:val="003727BE"/>
    <w:rsid w:val="00374E5A"/>
    <w:rsid w:val="0037679C"/>
    <w:rsid w:val="00380A05"/>
    <w:rsid w:val="00383A85"/>
    <w:rsid w:val="00384919"/>
    <w:rsid w:val="003852E7"/>
    <w:rsid w:val="003862FF"/>
    <w:rsid w:val="00386600"/>
    <w:rsid w:val="003868D1"/>
    <w:rsid w:val="0038726A"/>
    <w:rsid w:val="00387A91"/>
    <w:rsid w:val="00392CBA"/>
    <w:rsid w:val="0039412F"/>
    <w:rsid w:val="00395D12"/>
    <w:rsid w:val="00396031"/>
    <w:rsid w:val="003978D2"/>
    <w:rsid w:val="003A02DC"/>
    <w:rsid w:val="003A122D"/>
    <w:rsid w:val="003B050B"/>
    <w:rsid w:val="003B236C"/>
    <w:rsid w:val="003B299A"/>
    <w:rsid w:val="003B68CC"/>
    <w:rsid w:val="003C28EE"/>
    <w:rsid w:val="003C2D70"/>
    <w:rsid w:val="003C2F30"/>
    <w:rsid w:val="003C3119"/>
    <w:rsid w:val="003C4882"/>
    <w:rsid w:val="003C53F4"/>
    <w:rsid w:val="003C5619"/>
    <w:rsid w:val="003C5882"/>
    <w:rsid w:val="003C76E1"/>
    <w:rsid w:val="003D054E"/>
    <w:rsid w:val="003D0911"/>
    <w:rsid w:val="003D2BB0"/>
    <w:rsid w:val="003D3F93"/>
    <w:rsid w:val="003D4185"/>
    <w:rsid w:val="003D426F"/>
    <w:rsid w:val="003D7EA4"/>
    <w:rsid w:val="003E1206"/>
    <w:rsid w:val="003E205D"/>
    <w:rsid w:val="003E25E7"/>
    <w:rsid w:val="003E62A8"/>
    <w:rsid w:val="003E7BFE"/>
    <w:rsid w:val="003F05B3"/>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335F"/>
    <w:rsid w:val="00404B31"/>
    <w:rsid w:val="004059DF"/>
    <w:rsid w:val="00406484"/>
    <w:rsid w:val="004138AD"/>
    <w:rsid w:val="00413E8C"/>
    <w:rsid w:val="00414A66"/>
    <w:rsid w:val="00420599"/>
    <w:rsid w:val="00421320"/>
    <w:rsid w:val="004219A7"/>
    <w:rsid w:val="00421E2C"/>
    <w:rsid w:val="00422113"/>
    <w:rsid w:val="00422E01"/>
    <w:rsid w:val="00422F69"/>
    <w:rsid w:val="00423042"/>
    <w:rsid w:val="0042560C"/>
    <w:rsid w:val="00427ACD"/>
    <w:rsid w:val="00431027"/>
    <w:rsid w:val="004311F3"/>
    <w:rsid w:val="00431698"/>
    <w:rsid w:val="00431BD3"/>
    <w:rsid w:val="0043225E"/>
    <w:rsid w:val="00434ABA"/>
    <w:rsid w:val="0043627F"/>
    <w:rsid w:val="00437257"/>
    <w:rsid w:val="00440531"/>
    <w:rsid w:val="00441532"/>
    <w:rsid w:val="004416B5"/>
    <w:rsid w:val="00441BC6"/>
    <w:rsid w:val="00441BE2"/>
    <w:rsid w:val="00441EB0"/>
    <w:rsid w:val="0044389A"/>
    <w:rsid w:val="00443BA0"/>
    <w:rsid w:val="00444AB2"/>
    <w:rsid w:val="00444E0F"/>
    <w:rsid w:val="00444FF6"/>
    <w:rsid w:val="00447B2C"/>
    <w:rsid w:val="00450037"/>
    <w:rsid w:val="004502A9"/>
    <w:rsid w:val="00453934"/>
    <w:rsid w:val="00453E27"/>
    <w:rsid w:val="00454069"/>
    <w:rsid w:val="004612B4"/>
    <w:rsid w:val="004624F9"/>
    <w:rsid w:val="00462918"/>
    <w:rsid w:val="0046327E"/>
    <w:rsid w:val="00463644"/>
    <w:rsid w:val="004645CC"/>
    <w:rsid w:val="00464944"/>
    <w:rsid w:val="0046536C"/>
    <w:rsid w:val="00467B82"/>
    <w:rsid w:val="004729F2"/>
    <w:rsid w:val="004731A4"/>
    <w:rsid w:val="004744BE"/>
    <w:rsid w:val="00475B14"/>
    <w:rsid w:val="00480592"/>
    <w:rsid w:val="00481758"/>
    <w:rsid w:val="00481BF0"/>
    <w:rsid w:val="00483E05"/>
    <w:rsid w:val="004857B9"/>
    <w:rsid w:val="004877E0"/>
    <w:rsid w:val="00490B1C"/>
    <w:rsid w:val="00492D89"/>
    <w:rsid w:val="00493FD5"/>
    <w:rsid w:val="004958C7"/>
    <w:rsid w:val="00495D30"/>
    <w:rsid w:val="00497453"/>
    <w:rsid w:val="00497943"/>
    <w:rsid w:val="00497D02"/>
    <w:rsid w:val="00497F01"/>
    <w:rsid w:val="004A22C7"/>
    <w:rsid w:val="004A2C62"/>
    <w:rsid w:val="004A76FC"/>
    <w:rsid w:val="004A7A24"/>
    <w:rsid w:val="004B2308"/>
    <w:rsid w:val="004B2985"/>
    <w:rsid w:val="004B57C9"/>
    <w:rsid w:val="004B67BE"/>
    <w:rsid w:val="004B6C9D"/>
    <w:rsid w:val="004C07C8"/>
    <w:rsid w:val="004C26DA"/>
    <w:rsid w:val="004C2909"/>
    <w:rsid w:val="004C2914"/>
    <w:rsid w:val="004C3072"/>
    <w:rsid w:val="004C3C2A"/>
    <w:rsid w:val="004C544C"/>
    <w:rsid w:val="004C668E"/>
    <w:rsid w:val="004C7C0A"/>
    <w:rsid w:val="004D0DFC"/>
    <w:rsid w:val="004D1906"/>
    <w:rsid w:val="004D3A01"/>
    <w:rsid w:val="004D3BEB"/>
    <w:rsid w:val="004D4520"/>
    <w:rsid w:val="004D5E08"/>
    <w:rsid w:val="004D69BD"/>
    <w:rsid w:val="004D70C5"/>
    <w:rsid w:val="004E048E"/>
    <w:rsid w:val="004E3872"/>
    <w:rsid w:val="004E3A01"/>
    <w:rsid w:val="004E3E6F"/>
    <w:rsid w:val="004E532D"/>
    <w:rsid w:val="004E6451"/>
    <w:rsid w:val="004F0CAC"/>
    <w:rsid w:val="004F0D70"/>
    <w:rsid w:val="004F2031"/>
    <w:rsid w:val="004F4ECA"/>
    <w:rsid w:val="004F5348"/>
    <w:rsid w:val="004F5493"/>
    <w:rsid w:val="004F76C0"/>
    <w:rsid w:val="005000D1"/>
    <w:rsid w:val="005016CF"/>
    <w:rsid w:val="00501BBC"/>
    <w:rsid w:val="005053C7"/>
    <w:rsid w:val="00505D3F"/>
    <w:rsid w:val="00506DBB"/>
    <w:rsid w:val="00510809"/>
    <w:rsid w:val="00512A64"/>
    <w:rsid w:val="005152C4"/>
    <w:rsid w:val="00515D93"/>
    <w:rsid w:val="00516084"/>
    <w:rsid w:val="0051675B"/>
    <w:rsid w:val="00516E96"/>
    <w:rsid w:val="00517AF8"/>
    <w:rsid w:val="005203DD"/>
    <w:rsid w:val="00521EA9"/>
    <w:rsid w:val="0052297B"/>
    <w:rsid w:val="00525DB2"/>
    <w:rsid w:val="00526361"/>
    <w:rsid w:val="00527E18"/>
    <w:rsid w:val="00534894"/>
    <w:rsid w:val="005358FE"/>
    <w:rsid w:val="00535C61"/>
    <w:rsid w:val="005363D5"/>
    <w:rsid w:val="00536C57"/>
    <w:rsid w:val="00537BA8"/>
    <w:rsid w:val="0054166C"/>
    <w:rsid w:val="00542E5D"/>
    <w:rsid w:val="005459D9"/>
    <w:rsid w:val="005517A4"/>
    <w:rsid w:val="00553D65"/>
    <w:rsid w:val="005542B4"/>
    <w:rsid w:val="005544D9"/>
    <w:rsid w:val="00555F13"/>
    <w:rsid w:val="00556064"/>
    <w:rsid w:val="00556C1C"/>
    <w:rsid w:val="00557633"/>
    <w:rsid w:val="00557F8A"/>
    <w:rsid w:val="00560D55"/>
    <w:rsid w:val="005612CB"/>
    <w:rsid w:val="00561E75"/>
    <w:rsid w:val="00565C11"/>
    <w:rsid w:val="005676D2"/>
    <w:rsid w:val="0056770F"/>
    <w:rsid w:val="005700EA"/>
    <w:rsid w:val="00573E08"/>
    <w:rsid w:val="00576E75"/>
    <w:rsid w:val="00576FEC"/>
    <w:rsid w:val="005814E4"/>
    <w:rsid w:val="00586D5B"/>
    <w:rsid w:val="00590300"/>
    <w:rsid w:val="0059151B"/>
    <w:rsid w:val="0059227F"/>
    <w:rsid w:val="0059342A"/>
    <w:rsid w:val="005935C6"/>
    <w:rsid w:val="00594A57"/>
    <w:rsid w:val="005952C4"/>
    <w:rsid w:val="005955DF"/>
    <w:rsid w:val="00597B08"/>
    <w:rsid w:val="00597FC5"/>
    <w:rsid w:val="005A3B90"/>
    <w:rsid w:val="005A4CD4"/>
    <w:rsid w:val="005A69E7"/>
    <w:rsid w:val="005B138C"/>
    <w:rsid w:val="005B16A4"/>
    <w:rsid w:val="005B2571"/>
    <w:rsid w:val="005B2B60"/>
    <w:rsid w:val="005B3974"/>
    <w:rsid w:val="005B5A0F"/>
    <w:rsid w:val="005C007B"/>
    <w:rsid w:val="005C19F7"/>
    <w:rsid w:val="005C6E72"/>
    <w:rsid w:val="005C7894"/>
    <w:rsid w:val="005C7E1D"/>
    <w:rsid w:val="005D00A3"/>
    <w:rsid w:val="005D0B91"/>
    <w:rsid w:val="005D10E3"/>
    <w:rsid w:val="005D2036"/>
    <w:rsid w:val="005D241A"/>
    <w:rsid w:val="005D38FD"/>
    <w:rsid w:val="005D4281"/>
    <w:rsid w:val="005D5954"/>
    <w:rsid w:val="005D76CE"/>
    <w:rsid w:val="005E0947"/>
    <w:rsid w:val="005E1C2B"/>
    <w:rsid w:val="005E3507"/>
    <w:rsid w:val="005E6E5E"/>
    <w:rsid w:val="005F1CEC"/>
    <w:rsid w:val="005F3F8B"/>
    <w:rsid w:val="005F59D9"/>
    <w:rsid w:val="005F6B6C"/>
    <w:rsid w:val="005F6F7D"/>
    <w:rsid w:val="005F72E0"/>
    <w:rsid w:val="00600B23"/>
    <w:rsid w:val="00601E50"/>
    <w:rsid w:val="00602591"/>
    <w:rsid w:val="00605E1C"/>
    <w:rsid w:val="00606D3E"/>
    <w:rsid w:val="00610A23"/>
    <w:rsid w:val="00610FAE"/>
    <w:rsid w:val="00610FB7"/>
    <w:rsid w:val="006150B8"/>
    <w:rsid w:val="006162BC"/>
    <w:rsid w:val="006202FC"/>
    <w:rsid w:val="00622BCE"/>
    <w:rsid w:val="0062307E"/>
    <w:rsid w:val="00625DC1"/>
    <w:rsid w:val="006269B4"/>
    <w:rsid w:val="006302F0"/>
    <w:rsid w:val="0063446B"/>
    <w:rsid w:val="0063449E"/>
    <w:rsid w:val="00634E1A"/>
    <w:rsid w:val="00636C70"/>
    <w:rsid w:val="00642D9D"/>
    <w:rsid w:val="00643095"/>
    <w:rsid w:val="006462A2"/>
    <w:rsid w:val="00646A45"/>
    <w:rsid w:val="00647001"/>
    <w:rsid w:val="006479CF"/>
    <w:rsid w:val="00652D83"/>
    <w:rsid w:val="00653D8A"/>
    <w:rsid w:val="00654664"/>
    <w:rsid w:val="00655608"/>
    <w:rsid w:val="00655C73"/>
    <w:rsid w:val="00657C0D"/>
    <w:rsid w:val="00660CAB"/>
    <w:rsid w:val="00665D57"/>
    <w:rsid w:val="006667FC"/>
    <w:rsid w:val="00667C29"/>
    <w:rsid w:val="00670341"/>
    <w:rsid w:val="0067232B"/>
    <w:rsid w:val="00674E9D"/>
    <w:rsid w:val="00683374"/>
    <w:rsid w:val="006840B1"/>
    <w:rsid w:val="0068474C"/>
    <w:rsid w:val="00685563"/>
    <w:rsid w:val="00687139"/>
    <w:rsid w:val="00691B2F"/>
    <w:rsid w:val="00691CAF"/>
    <w:rsid w:val="00692D88"/>
    <w:rsid w:val="00693F06"/>
    <w:rsid w:val="00694D07"/>
    <w:rsid w:val="00696C71"/>
    <w:rsid w:val="00697647"/>
    <w:rsid w:val="006A1575"/>
    <w:rsid w:val="006A1CF3"/>
    <w:rsid w:val="006A227F"/>
    <w:rsid w:val="006A426B"/>
    <w:rsid w:val="006A5CEC"/>
    <w:rsid w:val="006A716C"/>
    <w:rsid w:val="006A7BA6"/>
    <w:rsid w:val="006B0CE3"/>
    <w:rsid w:val="006B0F24"/>
    <w:rsid w:val="006B2529"/>
    <w:rsid w:val="006B2C8E"/>
    <w:rsid w:val="006B5998"/>
    <w:rsid w:val="006B5AE7"/>
    <w:rsid w:val="006B7C74"/>
    <w:rsid w:val="006B7F4F"/>
    <w:rsid w:val="006C0121"/>
    <w:rsid w:val="006C03AC"/>
    <w:rsid w:val="006C18AA"/>
    <w:rsid w:val="006C1B3B"/>
    <w:rsid w:val="006C3954"/>
    <w:rsid w:val="006C591C"/>
    <w:rsid w:val="006C6073"/>
    <w:rsid w:val="006C6A42"/>
    <w:rsid w:val="006D0E4D"/>
    <w:rsid w:val="006D2256"/>
    <w:rsid w:val="006D3A86"/>
    <w:rsid w:val="006D3D26"/>
    <w:rsid w:val="006D6E8A"/>
    <w:rsid w:val="006E1D33"/>
    <w:rsid w:val="006E2516"/>
    <w:rsid w:val="006E32E0"/>
    <w:rsid w:val="006E56F3"/>
    <w:rsid w:val="006E60DB"/>
    <w:rsid w:val="006E73F3"/>
    <w:rsid w:val="006E77AA"/>
    <w:rsid w:val="006E77BA"/>
    <w:rsid w:val="006F1629"/>
    <w:rsid w:val="006F3BFB"/>
    <w:rsid w:val="006F412D"/>
    <w:rsid w:val="006F4687"/>
    <w:rsid w:val="006F4883"/>
    <w:rsid w:val="006F4FC6"/>
    <w:rsid w:val="006F5510"/>
    <w:rsid w:val="006F575C"/>
    <w:rsid w:val="0070032F"/>
    <w:rsid w:val="00701CB7"/>
    <w:rsid w:val="00702B5B"/>
    <w:rsid w:val="0070318D"/>
    <w:rsid w:val="00703E98"/>
    <w:rsid w:val="0070619D"/>
    <w:rsid w:val="00707C53"/>
    <w:rsid w:val="00711A21"/>
    <w:rsid w:val="00711B5C"/>
    <w:rsid w:val="0071403B"/>
    <w:rsid w:val="00715085"/>
    <w:rsid w:val="007164EC"/>
    <w:rsid w:val="00717269"/>
    <w:rsid w:val="00717995"/>
    <w:rsid w:val="00717AA5"/>
    <w:rsid w:val="00720F2B"/>
    <w:rsid w:val="007210B8"/>
    <w:rsid w:val="0072159B"/>
    <w:rsid w:val="00721F04"/>
    <w:rsid w:val="00722345"/>
    <w:rsid w:val="007260AF"/>
    <w:rsid w:val="0072613D"/>
    <w:rsid w:val="00726408"/>
    <w:rsid w:val="00726B3A"/>
    <w:rsid w:val="007304A2"/>
    <w:rsid w:val="00730915"/>
    <w:rsid w:val="00730AE8"/>
    <w:rsid w:val="00732944"/>
    <w:rsid w:val="007350BC"/>
    <w:rsid w:val="00735D46"/>
    <w:rsid w:val="00735DBA"/>
    <w:rsid w:val="00737922"/>
    <w:rsid w:val="00737D52"/>
    <w:rsid w:val="00740E16"/>
    <w:rsid w:val="00740FFF"/>
    <w:rsid w:val="00741E4B"/>
    <w:rsid w:val="007423CF"/>
    <w:rsid w:val="0074545E"/>
    <w:rsid w:val="00746D67"/>
    <w:rsid w:val="007473A9"/>
    <w:rsid w:val="007509E8"/>
    <w:rsid w:val="00751489"/>
    <w:rsid w:val="00751DB5"/>
    <w:rsid w:val="00752A5F"/>
    <w:rsid w:val="007531E4"/>
    <w:rsid w:val="0075462A"/>
    <w:rsid w:val="007549C9"/>
    <w:rsid w:val="0076310F"/>
    <w:rsid w:val="007654CD"/>
    <w:rsid w:val="00766538"/>
    <w:rsid w:val="0076665B"/>
    <w:rsid w:val="00771DC5"/>
    <w:rsid w:val="007723B4"/>
    <w:rsid w:val="007754E7"/>
    <w:rsid w:val="00776101"/>
    <w:rsid w:val="00776A24"/>
    <w:rsid w:val="00776DB8"/>
    <w:rsid w:val="00777F3E"/>
    <w:rsid w:val="007824B9"/>
    <w:rsid w:val="00784D9B"/>
    <w:rsid w:val="00785237"/>
    <w:rsid w:val="0078641E"/>
    <w:rsid w:val="007869E8"/>
    <w:rsid w:val="00786BF5"/>
    <w:rsid w:val="007878FB"/>
    <w:rsid w:val="00790040"/>
    <w:rsid w:val="007910CC"/>
    <w:rsid w:val="007921E1"/>
    <w:rsid w:val="00793C46"/>
    <w:rsid w:val="00793EEA"/>
    <w:rsid w:val="00795725"/>
    <w:rsid w:val="00796B30"/>
    <w:rsid w:val="00796F5B"/>
    <w:rsid w:val="0079747A"/>
    <w:rsid w:val="007A2274"/>
    <w:rsid w:val="007B2279"/>
    <w:rsid w:val="007B2537"/>
    <w:rsid w:val="007B4D7A"/>
    <w:rsid w:val="007B524B"/>
    <w:rsid w:val="007B6E88"/>
    <w:rsid w:val="007B73CB"/>
    <w:rsid w:val="007C064B"/>
    <w:rsid w:val="007C1626"/>
    <w:rsid w:val="007C23E4"/>
    <w:rsid w:val="007C2451"/>
    <w:rsid w:val="007C25A3"/>
    <w:rsid w:val="007C3437"/>
    <w:rsid w:val="007C50A8"/>
    <w:rsid w:val="007C6331"/>
    <w:rsid w:val="007C66EE"/>
    <w:rsid w:val="007C7222"/>
    <w:rsid w:val="007D0719"/>
    <w:rsid w:val="007D3118"/>
    <w:rsid w:val="007D312E"/>
    <w:rsid w:val="007D3A48"/>
    <w:rsid w:val="007D5F0C"/>
    <w:rsid w:val="007D637D"/>
    <w:rsid w:val="007D78E1"/>
    <w:rsid w:val="007D7D31"/>
    <w:rsid w:val="007D7DBB"/>
    <w:rsid w:val="007E0827"/>
    <w:rsid w:val="007E09F9"/>
    <w:rsid w:val="007E19A8"/>
    <w:rsid w:val="007E2862"/>
    <w:rsid w:val="007E3E59"/>
    <w:rsid w:val="007E4B62"/>
    <w:rsid w:val="007E4C52"/>
    <w:rsid w:val="007E6C53"/>
    <w:rsid w:val="007E74A8"/>
    <w:rsid w:val="007E78DE"/>
    <w:rsid w:val="007F2B94"/>
    <w:rsid w:val="007F3DEB"/>
    <w:rsid w:val="007F435B"/>
    <w:rsid w:val="007F4F6B"/>
    <w:rsid w:val="007F7718"/>
    <w:rsid w:val="007F7DE8"/>
    <w:rsid w:val="00800380"/>
    <w:rsid w:val="00800734"/>
    <w:rsid w:val="00800EEC"/>
    <w:rsid w:val="0080355D"/>
    <w:rsid w:val="00803A64"/>
    <w:rsid w:val="00803C3B"/>
    <w:rsid w:val="00805122"/>
    <w:rsid w:val="00805ECA"/>
    <w:rsid w:val="008066C0"/>
    <w:rsid w:val="00807ADD"/>
    <w:rsid w:val="00807EDC"/>
    <w:rsid w:val="008104B7"/>
    <w:rsid w:val="00810AF2"/>
    <w:rsid w:val="0081746F"/>
    <w:rsid w:val="00821822"/>
    <w:rsid w:val="00822A53"/>
    <w:rsid w:val="00823B02"/>
    <w:rsid w:val="008240F9"/>
    <w:rsid w:val="00824C68"/>
    <w:rsid w:val="00824CBB"/>
    <w:rsid w:val="00826CB7"/>
    <w:rsid w:val="00827EF7"/>
    <w:rsid w:val="00830DA0"/>
    <w:rsid w:val="00831015"/>
    <w:rsid w:val="00831D07"/>
    <w:rsid w:val="0083203D"/>
    <w:rsid w:val="008342BF"/>
    <w:rsid w:val="008350D0"/>
    <w:rsid w:val="008368EF"/>
    <w:rsid w:val="00836FD3"/>
    <w:rsid w:val="00837C0D"/>
    <w:rsid w:val="008401CE"/>
    <w:rsid w:val="00840333"/>
    <w:rsid w:val="0084098E"/>
    <w:rsid w:val="00841E81"/>
    <w:rsid w:val="00842AD9"/>
    <w:rsid w:val="008468EC"/>
    <w:rsid w:val="00846AE8"/>
    <w:rsid w:val="0085304C"/>
    <w:rsid w:val="00853348"/>
    <w:rsid w:val="008538B8"/>
    <w:rsid w:val="00855DF7"/>
    <w:rsid w:val="00856EB4"/>
    <w:rsid w:val="008617AB"/>
    <w:rsid w:val="00862998"/>
    <w:rsid w:val="00863A57"/>
    <w:rsid w:val="00863AA2"/>
    <w:rsid w:val="00866CC7"/>
    <w:rsid w:val="00870168"/>
    <w:rsid w:val="00870604"/>
    <w:rsid w:val="0087117B"/>
    <w:rsid w:val="0087283A"/>
    <w:rsid w:val="00874DDD"/>
    <w:rsid w:val="00875331"/>
    <w:rsid w:val="00880296"/>
    <w:rsid w:val="0088196C"/>
    <w:rsid w:val="00882090"/>
    <w:rsid w:val="008839F7"/>
    <w:rsid w:val="00886EEF"/>
    <w:rsid w:val="00887011"/>
    <w:rsid w:val="008907BD"/>
    <w:rsid w:val="0089244B"/>
    <w:rsid w:val="00895BE0"/>
    <w:rsid w:val="008A4CF0"/>
    <w:rsid w:val="008B067F"/>
    <w:rsid w:val="008B13AB"/>
    <w:rsid w:val="008B363B"/>
    <w:rsid w:val="008B366B"/>
    <w:rsid w:val="008B3D69"/>
    <w:rsid w:val="008B3E12"/>
    <w:rsid w:val="008B43F6"/>
    <w:rsid w:val="008B567D"/>
    <w:rsid w:val="008B5BAB"/>
    <w:rsid w:val="008B5F5A"/>
    <w:rsid w:val="008B609B"/>
    <w:rsid w:val="008B700C"/>
    <w:rsid w:val="008C1AEA"/>
    <w:rsid w:val="008C4E3D"/>
    <w:rsid w:val="008C4F40"/>
    <w:rsid w:val="008C52CA"/>
    <w:rsid w:val="008C624A"/>
    <w:rsid w:val="008C634F"/>
    <w:rsid w:val="008C6426"/>
    <w:rsid w:val="008C73E7"/>
    <w:rsid w:val="008C781B"/>
    <w:rsid w:val="008D0403"/>
    <w:rsid w:val="008D3E2A"/>
    <w:rsid w:val="008D506D"/>
    <w:rsid w:val="008D5622"/>
    <w:rsid w:val="008D5B16"/>
    <w:rsid w:val="008D5C3E"/>
    <w:rsid w:val="008E0864"/>
    <w:rsid w:val="008E1E61"/>
    <w:rsid w:val="008E2639"/>
    <w:rsid w:val="008E42B0"/>
    <w:rsid w:val="008E6752"/>
    <w:rsid w:val="008E7170"/>
    <w:rsid w:val="008E76AF"/>
    <w:rsid w:val="008F32DD"/>
    <w:rsid w:val="008F3A46"/>
    <w:rsid w:val="008F6740"/>
    <w:rsid w:val="00900BFF"/>
    <w:rsid w:val="00901871"/>
    <w:rsid w:val="00903254"/>
    <w:rsid w:val="009049E4"/>
    <w:rsid w:val="00905087"/>
    <w:rsid w:val="00905363"/>
    <w:rsid w:val="00905D2E"/>
    <w:rsid w:val="00906514"/>
    <w:rsid w:val="00907129"/>
    <w:rsid w:val="009074A5"/>
    <w:rsid w:val="00912697"/>
    <w:rsid w:val="00912C7D"/>
    <w:rsid w:val="0091304A"/>
    <w:rsid w:val="00914A8C"/>
    <w:rsid w:val="00916AF9"/>
    <w:rsid w:val="00916F2F"/>
    <w:rsid w:val="0092128B"/>
    <w:rsid w:val="0092167E"/>
    <w:rsid w:val="009230F3"/>
    <w:rsid w:val="009231E1"/>
    <w:rsid w:val="00923278"/>
    <w:rsid w:val="009249A1"/>
    <w:rsid w:val="0092641F"/>
    <w:rsid w:val="0092656F"/>
    <w:rsid w:val="009300C6"/>
    <w:rsid w:val="0093011E"/>
    <w:rsid w:val="00933642"/>
    <w:rsid w:val="00936990"/>
    <w:rsid w:val="00937A1D"/>
    <w:rsid w:val="00940B51"/>
    <w:rsid w:val="00943016"/>
    <w:rsid w:val="00944E0F"/>
    <w:rsid w:val="00946117"/>
    <w:rsid w:val="0094719B"/>
    <w:rsid w:val="00950410"/>
    <w:rsid w:val="00950F61"/>
    <w:rsid w:val="009568DB"/>
    <w:rsid w:val="00956CE0"/>
    <w:rsid w:val="0096049E"/>
    <w:rsid w:val="0096229B"/>
    <w:rsid w:val="00963743"/>
    <w:rsid w:val="0096768F"/>
    <w:rsid w:val="00967690"/>
    <w:rsid w:val="00967845"/>
    <w:rsid w:val="00970942"/>
    <w:rsid w:val="00971CE9"/>
    <w:rsid w:val="00974BE6"/>
    <w:rsid w:val="00975B4E"/>
    <w:rsid w:val="00975B7D"/>
    <w:rsid w:val="00975D69"/>
    <w:rsid w:val="009771B3"/>
    <w:rsid w:val="00977FD1"/>
    <w:rsid w:val="009827A4"/>
    <w:rsid w:val="009900E1"/>
    <w:rsid w:val="0099238B"/>
    <w:rsid w:val="00993D1D"/>
    <w:rsid w:val="00994E45"/>
    <w:rsid w:val="009964E0"/>
    <w:rsid w:val="009965DC"/>
    <w:rsid w:val="00997967"/>
    <w:rsid w:val="009A0001"/>
    <w:rsid w:val="009A0938"/>
    <w:rsid w:val="009A0CAC"/>
    <w:rsid w:val="009A2F4A"/>
    <w:rsid w:val="009A31C3"/>
    <w:rsid w:val="009A3BAC"/>
    <w:rsid w:val="009A4FBB"/>
    <w:rsid w:val="009A7248"/>
    <w:rsid w:val="009A7434"/>
    <w:rsid w:val="009B167D"/>
    <w:rsid w:val="009C0506"/>
    <w:rsid w:val="009C340E"/>
    <w:rsid w:val="009C3F9E"/>
    <w:rsid w:val="009C4A32"/>
    <w:rsid w:val="009C7E6D"/>
    <w:rsid w:val="009D0901"/>
    <w:rsid w:val="009D17CE"/>
    <w:rsid w:val="009D1DB4"/>
    <w:rsid w:val="009D367C"/>
    <w:rsid w:val="009D4DB8"/>
    <w:rsid w:val="009D5CB7"/>
    <w:rsid w:val="009D6A0B"/>
    <w:rsid w:val="009E06F6"/>
    <w:rsid w:val="009E203E"/>
    <w:rsid w:val="009E2124"/>
    <w:rsid w:val="009E23EE"/>
    <w:rsid w:val="009E2434"/>
    <w:rsid w:val="009E2625"/>
    <w:rsid w:val="009E3B41"/>
    <w:rsid w:val="009E6C7D"/>
    <w:rsid w:val="009E79BC"/>
    <w:rsid w:val="009F3512"/>
    <w:rsid w:val="009F37D7"/>
    <w:rsid w:val="009F6968"/>
    <w:rsid w:val="009F7DA3"/>
    <w:rsid w:val="00A006EB"/>
    <w:rsid w:val="00A00F87"/>
    <w:rsid w:val="00A05227"/>
    <w:rsid w:val="00A05FE5"/>
    <w:rsid w:val="00A067E5"/>
    <w:rsid w:val="00A06C28"/>
    <w:rsid w:val="00A129A7"/>
    <w:rsid w:val="00A12E93"/>
    <w:rsid w:val="00A14269"/>
    <w:rsid w:val="00A166E6"/>
    <w:rsid w:val="00A168EA"/>
    <w:rsid w:val="00A1698C"/>
    <w:rsid w:val="00A16C47"/>
    <w:rsid w:val="00A17E56"/>
    <w:rsid w:val="00A2039D"/>
    <w:rsid w:val="00A21BF1"/>
    <w:rsid w:val="00A21D0C"/>
    <w:rsid w:val="00A21EA2"/>
    <w:rsid w:val="00A22154"/>
    <w:rsid w:val="00A26371"/>
    <w:rsid w:val="00A26C73"/>
    <w:rsid w:val="00A30B86"/>
    <w:rsid w:val="00A31884"/>
    <w:rsid w:val="00A32367"/>
    <w:rsid w:val="00A3300F"/>
    <w:rsid w:val="00A36483"/>
    <w:rsid w:val="00A36974"/>
    <w:rsid w:val="00A42261"/>
    <w:rsid w:val="00A4372B"/>
    <w:rsid w:val="00A4471B"/>
    <w:rsid w:val="00A47791"/>
    <w:rsid w:val="00A47A63"/>
    <w:rsid w:val="00A53789"/>
    <w:rsid w:val="00A539AC"/>
    <w:rsid w:val="00A54BD7"/>
    <w:rsid w:val="00A54CBD"/>
    <w:rsid w:val="00A56911"/>
    <w:rsid w:val="00A60962"/>
    <w:rsid w:val="00A61973"/>
    <w:rsid w:val="00A6289F"/>
    <w:rsid w:val="00A63511"/>
    <w:rsid w:val="00A64110"/>
    <w:rsid w:val="00A64435"/>
    <w:rsid w:val="00A64AB1"/>
    <w:rsid w:val="00A653E0"/>
    <w:rsid w:val="00A6593B"/>
    <w:rsid w:val="00A6655C"/>
    <w:rsid w:val="00A67061"/>
    <w:rsid w:val="00A67D7E"/>
    <w:rsid w:val="00A71162"/>
    <w:rsid w:val="00A72363"/>
    <w:rsid w:val="00A72DE6"/>
    <w:rsid w:val="00A7362C"/>
    <w:rsid w:val="00A76999"/>
    <w:rsid w:val="00A779C7"/>
    <w:rsid w:val="00A80621"/>
    <w:rsid w:val="00A8062D"/>
    <w:rsid w:val="00A824A8"/>
    <w:rsid w:val="00A82B45"/>
    <w:rsid w:val="00A84083"/>
    <w:rsid w:val="00A856E6"/>
    <w:rsid w:val="00A90354"/>
    <w:rsid w:val="00A91140"/>
    <w:rsid w:val="00A9143C"/>
    <w:rsid w:val="00A9280A"/>
    <w:rsid w:val="00A933D0"/>
    <w:rsid w:val="00A93FBB"/>
    <w:rsid w:val="00A94352"/>
    <w:rsid w:val="00A94908"/>
    <w:rsid w:val="00A952F0"/>
    <w:rsid w:val="00A95562"/>
    <w:rsid w:val="00A96604"/>
    <w:rsid w:val="00A96FBB"/>
    <w:rsid w:val="00AA213D"/>
    <w:rsid w:val="00AA42C8"/>
    <w:rsid w:val="00AA60CF"/>
    <w:rsid w:val="00AA6B11"/>
    <w:rsid w:val="00AA7D1E"/>
    <w:rsid w:val="00AB08F5"/>
    <w:rsid w:val="00AB3FC9"/>
    <w:rsid w:val="00AB6FBD"/>
    <w:rsid w:val="00AB7047"/>
    <w:rsid w:val="00AC0862"/>
    <w:rsid w:val="00AC0D34"/>
    <w:rsid w:val="00AC4198"/>
    <w:rsid w:val="00AC5CFE"/>
    <w:rsid w:val="00AC716F"/>
    <w:rsid w:val="00AD2200"/>
    <w:rsid w:val="00AD2E5A"/>
    <w:rsid w:val="00AD4F02"/>
    <w:rsid w:val="00AD60FC"/>
    <w:rsid w:val="00AD7DFE"/>
    <w:rsid w:val="00AE1528"/>
    <w:rsid w:val="00AE26A3"/>
    <w:rsid w:val="00AE2BD7"/>
    <w:rsid w:val="00AE3BAD"/>
    <w:rsid w:val="00AE3CA3"/>
    <w:rsid w:val="00AE418C"/>
    <w:rsid w:val="00AE4D94"/>
    <w:rsid w:val="00AE752B"/>
    <w:rsid w:val="00AE7D49"/>
    <w:rsid w:val="00AE7F2C"/>
    <w:rsid w:val="00AF1C36"/>
    <w:rsid w:val="00AF33A6"/>
    <w:rsid w:val="00AF48E3"/>
    <w:rsid w:val="00AF5DB8"/>
    <w:rsid w:val="00AF6903"/>
    <w:rsid w:val="00AF6A67"/>
    <w:rsid w:val="00AF6F24"/>
    <w:rsid w:val="00B002F9"/>
    <w:rsid w:val="00B02671"/>
    <w:rsid w:val="00B05670"/>
    <w:rsid w:val="00B063F4"/>
    <w:rsid w:val="00B11429"/>
    <w:rsid w:val="00B1276D"/>
    <w:rsid w:val="00B1281E"/>
    <w:rsid w:val="00B13C6B"/>
    <w:rsid w:val="00B16307"/>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DC"/>
    <w:rsid w:val="00B36F4F"/>
    <w:rsid w:val="00B371D2"/>
    <w:rsid w:val="00B37857"/>
    <w:rsid w:val="00B4023F"/>
    <w:rsid w:val="00B404E9"/>
    <w:rsid w:val="00B4150C"/>
    <w:rsid w:val="00B431A7"/>
    <w:rsid w:val="00B436AD"/>
    <w:rsid w:val="00B43E81"/>
    <w:rsid w:val="00B45FF2"/>
    <w:rsid w:val="00B5124B"/>
    <w:rsid w:val="00B513B2"/>
    <w:rsid w:val="00B5219A"/>
    <w:rsid w:val="00B54C41"/>
    <w:rsid w:val="00B56C08"/>
    <w:rsid w:val="00B56E12"/>
    <w:rsid w:val="00B605FA"/>
    <w:rsid w:val="00B606EA"/>
    <w:rsid w:val="00B60EEF"/>
    <w:rsid w:val="00B67C6E"/>
    <w:rsid w:val="00B70BE7"/>
    <w:rsid w:val="00B71ACE"/>
    <w:rsid w:val="00B724E1"/>
    <w:rsid w:val="00B77333"/>
    <w:rsid w:val="00B807BC"/>
    <w:rsid w:val="00B828B2"/>
    <w:rsid w:val="00B830ED"/>
    <w:rsid w:val="00B84677"/>
    <w:rsid w:val="00B864B6"/>
    <w:rsid w:val="00B90580"/>
    <w:rsid w:val="00B91869"/>
    <w:rsid w:val="00B94B79"/>
    <w:rsid w:val="00B9503C"/>
    <w:rsid w:val="00B951E3"/>
    <w:rsid w:val="00B952D6"/>
    <w:rsid w:val="00B95561"/>
    <w:rsid w:val="00B95A71"/>
    <w:rsid w:val="00BA19E0"/>
    <w:rsid w:val="00BA48AE"/>
    <w:rsid w:val="00BA6FDC"/>
    <w:rsid w:val="00BA7142"/>
    <w:rsid w:val="00BB096E"/>
    <w:rsid w:val="00BB20CB"/>
    <w:rsid w:val="00BB288E"/>
    <w:rsid w:val="00BB6201"/>
    <w:rsid w:val="00BB77E0"/>
    <w:rsid w:val="00BC0581"/>
    <w:rsid w:val="00BC4CFE"/>
    <w:rsid w:val="00BC5E93"/>
    <w:rsid w:val="00BD110D"/>
    <w:rsid w:val="00BD3679"/>
    <w:rsid w:val="00BD410A"/>
    <w:rsid w:val="00BD4236"/>
    <w:rsid w:val="00BD4737"/>
    <w:rsid w:val="00BD4781"/>
    <w:rsid w:val="00BD4A51"/>
    <w:rsid w:val="00BD4DBE"/>
    <w:rsid w:val="00BD5226"/>
    <w:rsid w:val="00BD66BD"/>
    <w:rsid w:val="00BD6FEB"/>
    <w:rsid w:val="00BD7D8F"/>
    <w:rsid w:val="00BE11B7"/>
    <w:rsid w:val="00BE19AC"/>
    <w:rsid w:val="00BE3277"/>
    <w:rsid w:val="00BE5DC6"/>
    <w:rsid w:val="00BE6E03"/>
    <w:rsid w:val="00BF08B6"/>
    <w:rsid w:val="00BF3496"/>
    <w:rsid w:val="00BF4BE7"/>
    <w:rsid w:val="00BF5EBA"/>
    <w:rsid w:val="00C01241"/>
    <w:rsid w:val="00C0183D"/>
    <w:rsid w:val="00C03B44"/>
    <w:rsid w:val="00C03CBE"/>
    <w:rsid w:val="00C04D7C"/>
    <w:rsid w:val="00C06D7E"/>
    <w:rsid w:val="00C074CC"/>
    <w:rsid w:val="00C1113D"/>
    <w:rsid w:val="00C127DB"/>
    <w:rsid w:val="00C12A84"/>
    <w:rsid w:val="00C13523"/>
    <w:rsid w:val="00C169E0"/>
    <w:rsid w:val="00C16FCF"/>
    <w:rsid w:val="00C17E1E"/>
    <w:rsid w:val="00C209AE"/>
    <w:rsid w:val="00C221F1"/>
    <w:rsid w:val="00C23012"/>
    <w:rsid w:val="00C2470B"/>
    <w:rsid w:val="00C2493C"/>
    <w:rsid w:val="00C25B28"/>
    <w:rsid w:val="00C27DA5"/>
    <w:rsid w:val="00C30FE5"/>
    <w:rsid w:val="00C31142"/>
    <w:rsid w:val="00C31900"/>
    <w:rsid w:val="00C32001"/>
    <w:rsid w:val="00C32722"/>
    <w:rsid w:val="00C37796"/>
    <w:rsid w:val="00C430DD"/>
    <w:rsid w:val="00C448EA"/>
    <w:rsid w:val="00C45C59"/>
    <w:rsid w:val="00C46778"/>
    <w:rsid w:val="00C47326"/>
    <w:rsid w:val="00C51986"/>
    <w:rsid w:val="00C5327B"/>
    <w:rsid w:val="00C60FCF"/>
    <w:rsid w:val="00C621BD"/>
    <w:rsid w:val="00C63A95"/>
    <w:rsid w:val="00C647FC"/>
    <w:rsid w:val="00C679D5"/>
    <w:rsid w:val="00C70B98"/>
    <w:rsid w:val="00C71010"/>
    <w:rsid w:val="00C71DA9"/>
    <w:rsid w:val="00C71E3E"/>
    <w:rsid w:val="00C725F8"/>
    <w:rsid w:val="00C73598"/>
    <w:rsid w:val="00C736D6"/>
    <w:rsid w:val="00C74670"/>
    <w:rsid w:val="00C749CE"/>
    <w:rsid w:val="00C75B64"/>
    <w:rsid w:val="00C75E1F"/>
    <w:rsid w:val="00C777EC"/>
    <w:rsid w:val="00C818C8"/>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B2F28"/>
    <w:rsid w:val="00CB539F"/>
    <w:rsid w:val="00CC024F"/>
    <w:rsid w:val="00CC0599"/>
    <w:rsid w:val="00CC0A6E"/>
    <w:rsid w:val="00CC353B"/>
    <w:rsid w:val="00CC358E"/>
    <w:rsid w:val="00CC46C3"/>
    <w:rsid w:val="00CD2758"/>
    <w:rsid w:val="00CD3195"/>
    <w:rsid w:val="00CD35F5"/>
    <w:rsid w:val="00CD69EE"/>
    <w:rsid w:val="00CD7460"/>
    <w:rsid w:val="00CD76B1"/>
    <w:rsid w:val="00CE1967"/>
    <w:rsid w:val="00CE2BAF"/>
    <w:rsid w:val="00CE3172"/>
    <w:rsid w:val="00CE4F32"/>
    <w:rsid w:val="00CE52E3"/>
    <w:rsid w:val="00CE7708"/>
    <w:rsid w:val="00CF0EAE"/>
    <w:rsid w:val="00CF2D36"/>
    <w:rsid w:val="00CF330B"/>
    <w:rsid w:val="00CF448F"/>
    <w:rsid w:val="00CF4D04"/>
    <w:rsid w:val="00CF50F6"/>
    <w:rsid w:val="00CF660F"/>
    <w:rsid w:val="00D0195A"/>
    <w:rsid w:val="00D0195D"/>
    <w:rsid w:val="00D0279C"/>
    <w:rsid w:val="00D027AE"/>
    <w:rsid w:val="00D02E15"/>
    <w:rsid w:val="00D0366A"/>
    <w:rsid w:val="00D0412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224CD"/>
    <w:rsid w:val="00D23542"/>
    <w:rsid w:val="00D2588E"/>
    <w:rsid w:val="00D25ACE"/>
    <w:rsid w:val="00D26531"/>
    <w:rsid w:val="00D2746F"/>
    <w:rsid w:val="00D30760"/>
    <w:rsid w:val="00D32982"/>
    <w:rsid w:val="00D34309"/>
    <w:rsid w:val="00D35DB7"/>
    <w:rsid w:val="00D36350"/>
    <w:rsid w:val="00D3792D"/>
    <w:rsid w:val="00D37E6D"/>
    <w:rsid w:val="00D404AD"/>
    <w:rsid w:val="00D4147D"/>
    <w:rsid w:val="00D4254E"/>
    <w:rsid w:val="00D4388A"/>
    <w:rsid w:val="00D44E92"/>
    <w:rsid w:val="00D45523"/>
    <w:rsid w:val="00D51F95"/>
    <w:rsid w:val="00D53352"/>
    <w:rsid w:val="00D5339C"/>
    <w:rsid w:val="00D571FC"/>
    <w:rsid w:val="00D57453"/>
    <w:rsid w:val="00D62197"/>
    <w:rsid w:val="00D628CA"/>
    <w:rsid w:val="00D62C71"/>
    <w:rsid w:val="00D6344D"/>
    <w:rsid w:val="00D64D10"/>
    <w:rsid w:val="00D653DA"/>
    <w:rsid w:val="00D65897"/>
    <w:rsid w:val="00D658EA"/>
    <w:rsid w:val="00D709A9"/>
    <w:rsid w:val="00D72C00"/>
    <w:rsid w:val="00D73B3F"/>
    <w:rsid w:val="00D76E1D"/>
    <w:rsid w:val="00D77A4A"/>
    <w:rsid w:val="00D77DCE"/>
    <w:rsid w:val="00D8013A"/>
    <w:rsid w:val="00D80526"/>
    <w:rsid w:val="00D81521"/>
    <w:rsid w:val="00D81648"/>
    <w:rsid w:val="00D81BAD"/>
    <w:rsid w:val="00D84642"/>
    <w:rsid w:val="00D8484A"/>
    <w:rsid w:val="00D85CF1"/>
    <w:rsid w:val="00D87983"/>
    <w:rsid w:val="00D87FA1"/>
    <w:rsid w:val="00D91920"/>
    <w:rsid w:val="00D91C63"/>
    <w:rsid w:val="00D934BC"/>
    <w:rsid w:val="00D9631F"/>
    <w:rsid w:val="00D9664B"/>
    <w:rsid w:val="00DA0B09"/>
    <w:rsid w:val="00DA0D57"/>
    <w:rsid w:val="00DA1987"/>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760B"/>
    <w:rsid w:val="00DB7709"/>
    <w:rsid w:val="00DB7998"/>
    <w:rsid w:val="00DC09EE"/>
    <w:rsid w:val="00DC145D"/>
    <w:rsid w:val="00DC1A87"/>
    <w:rsid w:val="00DC2BC9"/>
    <w:rsid w:val="00DC38F5"/>
    <w:rsid w:val="00DC566D"/>
    <w:rsid w:val="00DC64FF"/>
    <w:rsid w:val="00DC6636"/>
    <w:rsid w:val="00DC6D92"/>
    <w:rsid w:val="00DC74A3"/>
    <w:rsid w:val="00DD0558"/>
    <w:rsid w:val="00DD1320"/>
    <w:rsid w:val="00DD2398"/>
    <w:rsid w:val="00DD4ACF"/>
    <w:rsid w:val="00DD572B"/>
    <w:rsid w:val="00DD7BEC"/>
    <w:rsid w:val="00DE03F7"/>
    <w:rsid w:val="00DE0B55"/>
    <w:rsid w:val="00DE20BA"/>
    <w:rsid w:val="00DE244C"/>
    <w:rsid w:val="00DE2694"/>
    <w:rsid w:val="00DE2A7D"/>
    <w:rsid w:val="00DE3CAF"/>
    <w:rsid w:val="00DE426A"/>
    <w:rsid w:val="00DE5865"/>
    <w:rsid w:val="00DE5902"/>
    <w:rsid w:val="00DE5D70"/>
    <w:rsid w:val="00DE69C7"/>
    <w:rsid w:val="00DE6F0B"/>
    <w:rsid w:val="00DE7D1A"/>
    <w:rsid w:val="00DF0000"/>
    <w:rsid w:val="00DF0F57"/>
    <w:rsid w:val="00DF44F9"/>
    <w:rsid w:val="00DF4AE6"/>
    <w:rsid w:val="00DF5134"/>
    <w:rsid w:val="00DF5D6A"/>
    <w:rsid w:val="00E0280A"/>
    <w:rsid w:val="00E038E9"/>
    <w:rsid w:val="00E04142"/>
    <w:rsid w:val="00E041A7"/>
    <w:rsid w:val="00E0448F"/>
    <w:rsid w:val="00E06B81"/>
    <w:rsid w:val="00E07308"/>
    <w:rsid w:val="00E105FE"/>
    <w:rsid w:val="00E11DE6"/>
    <w:rsid w:val="00E144A8"/>
    <w:rsid w:val="00E14CE8"/>
    <w:rsid w:val="00E154E7"/>
    <w:rsid w:val="00E157E8"/>
    <w:rsid w:val="00E15AEC"/>
    <w:rsid w:val="00E1751B"/>
    <w:rsid w:val="00E17C66"/>
    <w:rsid w:val="00E17D1B"/>
    <w:rsid w:val="00E2089E"/>
    <w:rsid w:val="00E23434"/>
    <w:rsid w:val="00E24A83"/>
    <w:rsid w:val="00E26018"/>
    <w:rsid w:val="00E2631C"/>
    <w:rsid w:val="00E27E7C"/>
    <w:rsid w:val="00E30CF5"/>
    <w:rsid w:val="00E31B9F"/>
    <w:rsid w:val="00E3258D"/>
    <w:rsid w:val="00E35ED9"/>
    <w:rsid w:val="00E362EC"/>
    <w:rsid w:val="00E40AE0"/>
    <w:rsid w:val="00E4302C"/>
    <w:rsid w:val="00E43CBE"/>
    <w:rsid w:val="00E45702"/>
    <w:rsid w:val="00E4657E"/>
    <w:rsid w:val="00E46BE7"/>
    <w:rsid w:val="00E4790B"/>
    <w:rsid w:val="00E50A32"/>
    <w:rsid w:val="00E53E57"/>
    <w:rsid w:val="00E541CD"/>
    <w:rsid w:val="00E54948"/>
    <w:rsid w:val="00E5570F"/>
    <w:rsid w:val="00E56250"/>
    <w:rsid w:val="00E602E9"/>
    <w:rsid w:val="00E64BD3"/>
    <w:rsid w:val="00E6516B"/>
    <w:rsid w:val="00E65CD1"/>
    <w:rsid w:val="00E67861"/>
    <w:rsid w:val="00E7335D"/>
    <w:rsid w:val="00E75F56"/>
    <w:rsid w:val="00E762EB"/>
    <w:rsid w:val="00E76C60"/>
    <w:rsid w:val="00E80FAC"/>
    <w:rsid w:val="00E82678"/>
    <w:rsid w:val="00E83343"/>
    <w:rsid w:val="00E83462"/>
    <w:rsid w:val="00E83D00"/>
    <w:rsid w:val="00E85E35"/>
    <w:rsid w:val="00E865E6"/>
    <w:rsid w:val="00E87DD5"/>
    <w:rsid w:val="00E92A85"/>
    <w:rsid w:val="00E92A8F"/>
    <w:rsid w:val="00E93765"/>
    <w:rsid w:val="00E93D65"/>
    <w:rsid w:val="00E93FAF"/>
    <w:rsid w:val="00E9568C"/>
    <w:rsid w:val="00EA0291"/>
    <w:rsid w:val="00EA0550"/>
    <w:rsid w:val="00EA338C"/>
    <w:rsid w:val="00EA3943"/>
    <w:rsid w:val="00EA4446"/>
    <w:rsid w:val="00EA6C1C"/>
    <w:rsid w:val="00EA715F"/>
    <w:rsid w:val="00EA7C50"/>
    <w:rsid w:val="00EB1371"/>
    <w:rsid w:val="00EB1649"/>
    <w:rsid w:val="00EB2E77"/>
    <w:rsid w:val="00EB36A7"/>
    <w:rsid w:val="00EB418C"/>
    <w:rsid w:val="00EB5F26"/>
    <w:rsid w:val="00EB611F"/>
    <w:rsid w:val="00EB6198"/>
    <w:rsid w:val="00EB7362"/>
    <w:rsid w:val="00EB7CA1"/>
    <w:rsid w:val="00EC17C8"/>
    <w:rsid w:val="00EC6950"/>
    <w:rsid w:val="00ED109D"/>
    <w:rsid w:val="00ED171E"/>
    <w:rsid w:val="00ED4258"/>
    <w:rsid w:val="00ED467C"/>
    <w:rsid w:val="00ED4D46"/>
    <w:rsid w:val="00ED5536"/>
    <w:rsid w:val="00ED772F"/>
    <w:rsid w:val="00ED7AC4"/>
    <w:rsid w:val="00ED7EAA"/>
    <w:rsid w:val="00EE1B29"/>
    <w:rsid w:val="00EE24F5"/>
    <w:rsid w:val="00EE27A6"/>
    <w:rsid w:val="00EE5739"/>
    <w:rsid w:val="00EE599F"/>
    <w:rsid w:val="00EF00EE"/>
    <w:rsid w:val="00EF1900"/>
    <w:rsid w:val="00EF1DFF"/>
    <w:rsid w:val="00EF50BA"/>
    <w:rsid w:val="00EF5539"/>
    <w:rsid w:val="00EF6BBF"/>
    <w:rsid w:val="00F00252"/>
    <w:rsid w:val="00F01BF0"/>
    <w:rsid w:val="00F01C17"/>
    <w:rsid w:val="00F01D5F"/>
    <w:rsid w:val="00F0396A"/>
    <w:rsid w:val="00F048BA"/>
    <w:rsid w:val="00F04F1F"/>
    <w:rsid w:val="00F11564"/>
    <w:rsid w:val="00F13798"/>
    <w:rsid w:val="00F17797"/>
    <w:rsid w:val="00F2448F"/>
    <w:rsid w:val="00F272DA"/>
    <w:rsid w:val="00F306CB"/>
    <w:rsid w:val="00F33A19"/>
    <w:rsid w:val="00F33BFF"/>
    <w:rsid w:val="00F36B59"/>
    <w:rsid w:val="00F405EA"/>
    <w:rsid w:val="00F4232B"/>
    <w:rsid w:val="00F42E7D"/>
    <w:rsid w:val="00F44128"/>
    <w:rsid w:val="00F44DA2"/>
    <w:rsid w:val="00F4634D"/>
    <w:rsid w:val="00F47056"/>
    <w:rsid w:val="00F47EEF"/>
    <w:rsid w:val="00F517BE"/>
    <w:rsid w:val="00F5375E"/>
    <w:rsid w:val="00F56002"/>
    <w:rsid w:val="00F56BBF"/>
    <w:rsid w:val="00F60312"/>
    <w:rsid w:val="00F60B82"/>
    <w:rsid w:val="00F61163"/>
    <w:rsid w:val="00F6194E"/>
    <w:rsid w:val="00F6405B"/>
    <w:rsid w:val="00F647E5"/>
    <w:rsid w:val="00F672BB"/>
    <w:rsid w:val="00F70A26"/>
    <w:rsid w:val="00F71775"/>
    <w:rsid w:val="00F728E0"/>
    <w:rsid w:val="00F72AA0"/>
    <w:rsid w:val="00F7363C"/>
    <w:rsid w:val="00F75743"/>
    <w:rsid w:val="00F7620D"/>
    <w:rsid w:val="00F76351"/>
    <w:rsid w:val="00F811C8"/>
    <w:rsid w:val="00F82343"/>
    <w:rsid w:val="00F8239E"/>
    <w:rsid w:val="00F828F6"/>
    <w:rsid w:val="00F82FEC"/>
    <w:rsid w:val="00F84E24"/>
    <w:rsid w:val="00F853BD"/>
    <w:rsid w:val="00F85AFB"/>
    <w:rsid w:val="00F86C17"/>
    <w:rsid w:val="00F90C10"/>
    <w:rsid w:val="00F931B6"/>
    <w:rsid w:val="00F9500B"/>
    <w:rsid w:val="00F958A3"/>
    <w:rsid w:val="00F979B7"/>
    <w:rsid w:val="00F97FF4"/>
    <w:rsid w:val="00FA1EE9"/>
    <w:rsid w:val="00FA6847"/>
    <w:rsid w:val="00FB3E08"/>
    <w:rsid w:val="00FB5B52"/>
    <w:rsid w:val="00FC3AE2"/>
    <w:rsid w:val="00FC768D"/>
    <w:rsid w:val="00FD08F5"/>
    <w:rsid w:val="00FD0914"/>
    <w:rsid w:val="00FD0D9B"/>
    <w:rsid w:val="00FD2B85"/>
    <w:rsid w:val="00FE0E87"/>
    <w:rsid w:val="00FE48D6"/>
    <w:rsid w:val="00FE5598"/>
    <w:rsid w:val="00FE6761"/>
    <w:rsid w:val="00FE6818"/>
    <w:rsid w:val="00FE73C9"/>
    <w:rsid w:val="00FF04D4"/>
    <w:rsid w:val="00FF24F0"/>
    <w:rsid w:val="00FF2C13"/>
    <w:rsid w:val="00FF3CBD"/>
    <w:rsid w:val="00FF5056"/>
    <w:rsid w:val="00FF5ED4"/>
    <w:rsid w:val="00FF614A"/>
    <w:rsid w:val="00FF67FC"/>
    <w:rsid w:val="00FF7113"/>
    <w:rsid w:val="07C903B8"/>
    <w:rsid w:val="2C9DE63F"/>
    <w:rsid w:val="47D0B09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DC041609-B60D-4091-8063-B893298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44"/>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44"/>
      </w:numPr>
      <w:suppressAutoHyphens w:val="0"/>
      <w:ind w:left="432"/>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477">
      <w:bodyDiv w:val="1"/>
      <w:marLeft w:val="0"/>
      <w:marRight w:val="0"/>
      <w:marTop w:val="0"/>
      <w:marBottom w:val="0"/>
      <w:divBdr>
        <w:top w:val="none" w:sz="0" w:space="0" w:color="auto"/>
        <w:left w:val="none" w:sz="0" w:space="0" w:color="auto"/>
        <w:bottom w:val="none" w:sz="0" w:space="0" w:color="auto"/>
        <w:right w:val="none" w:sz="0" w:space="0" w:color="auto"/>
      </w:divBdr>
    </w:div>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527185524">
      <w:bodyDiv w:val="1"/>
      <w:marLeft w:val="0"/>
      <w:marRight w:val="0"/>
      <w:marTop w:val="0"/>
      <w:marBottom w:val="0"/>
      <w:divBdr>
        <w:top w:val="none" w:sz="0" w:space="0" w:color="auto"/>
        <w:left w:val="none" w:sz="0" w:space="0" w:color="auto"/>
        <w:bottom w:val="none" w:sz="0" w:space="0" w:color="auto"/>
        <w:right w:val="none" w:sz="0" w:space="0" w:color="auto"/>
      </w:divBdr>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576939357">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e3968c-7078-49a5-a572-9b92394e76cd" xsi:nil="true"/>
    <lcf76f155ced4ddcb4097134ff3c332f xmlns="33507f02-2a92-436d-b05e-7dc5eacc9ed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874E5674FA140479C9BC278CB1380E5" ma:contentTypeVersion="11" ma:contentTypeDescription="Loo uus dokument" ma:contentTypeScope="" ma:versionID="d0df08d8ad55c1c7a9a8f214ae20d579">
  <xsd:schema xmlns:xsd="http://www.w3.org/2001/XMLSchema" xmlns:xs="http://www.w3.org/2001/XMLSchema" xmlns:p="http://schemas.microsoft.com/office/2006/metadata/properties" xmlns:ns2="33507f02-2a92-436d-b05e-7dc5eacc9edd" xmlns:ns3="c3e3968c-7078-49a5-a572-9b92394e76cd" targetNamespace="http://schemas.microsoft.com/office/2006/metadata/properties" ma:root="true" ma:fieldsID="56e98dcfda601ca18bc681e985fcb865" ns2:_="" ns3:_="">
    <xsd:import namespace="33507f02-2a92-436d-b05e-7dc5eacc9edd"/>
    <xsd:import namespace="c3e3968c-7078-49a5-a572-9b92394e7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7f02-2a92-436d-b05e-7dc5eac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e3968c-7078-49a5-a572-9b92394e76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ebb06f-609a-4117-8d44-4a5994f9e527}" ma:internalName="TaxCatchAll" ma:showField="CatchAllData" ma:web="c3e3968c-7078-49a5-a572-9b92394e7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c3e3968c-7078-49a5-a572-9b92394e76cd"/>
    <ds:schemaRef ds:uri="33507f02-2a92-436d-b05e-7dc5eacc9edd"/>
  </ds:schemaRefs>
</ds:datastoreItem>
</file>

<file path=customXml/itemProps2.xml><?xml version="1.0" encoding="utf-8"?>
<ds:datastoreItem xmlns:ds="http://schemas.openxmlformats.org/officeDocument/2006/customXml" ds:itemID="{5914B9B1-10E5-4F32-B47A-5662CC1CD500}">
  <ds:schemaRefs>
    <ds:schemaRef ds:uri="http://schemas.microsoft.com/sharepoint/v3/contenttype/forms"/>
  </ds:schemaRefs>
</ds:datastoreItem>
</file>

<file path=customXml/itemProps3.xml><?xml version="1.0" encoding="utf-8"?>
<ds:datastoreItem xmlns:ds="http://schemas.openxmlformats.org/officeDocument/2006/customXml" ds:itemID="{3AFC5C42-57F7-486C-A0FD-6F7B3CDB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7f02-2a92-436d-b05e-7dc5eacc9edd"/>
    <ds:schemaRef ds:uri="c3e3968c-7078-49a5-a572-9b92394e7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167</TotalTime>
  <Pages>4</Pages>
  <Words>1443</Words>
  <Characters>8371</Characters>
  <Application>Microsoft Office Word</Application>
  <DocSecurity>0</DocSecurity>
  <Lines>69</Lines>
  <Paragraphs>19</Paragraphs>
  <ScaleCrop>false</ScaleCrop>
  <Company>RMK</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creator>Reimo Kõps</dc:creator>
  <cp:lastModifiedBy>Katrin Ametmaa</cp:lastModifiedBy>
  <cp:revision>293</cp:revision>
  <cp:lastPrinted>2012-12-11T13:25:00Z</cp:lastPrinted>
  <dcterms:created xsi:type="dcterms:W3CDTF">2025-03-18T14:34:00Z</dcterms:created>
  <dcterms:modified xsi:type="dcterms:W3CDTF">2026-05-04T11:36:00Z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0x0101009874E5674FA140479C9BC278CB1380E5</vt:lpwstr>
  </property>
  <property fmtid="{D5CDD505-2E9C-101B-9397-08002B2CF9AE}" pid="3" name="MediaServiceImageTags">
    <vt:lpwstr/>
  </property>
</Properties>
</file>